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FA716D" w:rsidRDefault="0043264E">
      <w:pPr>
        <w:rPr>
          <w:rFonts w:ascii="Arial" w:hAnsi="Arial" w:cs="Arial"/>
          <w:sz w:val="20"/>
          <w:szCs w:val="20"/>
        </w:rPr>
      </w:pPr>
    </w:p>
    <w:p w:rsidR="006C5881" w:rsidRPr="00FA716D" w:rsidRDefault="006C5881">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36"/>
          <w:szCs w:val="36"/>
        </w:rPr>
      </w:pPr>
    </w:p>
    <w:p w:rsidR="00927BED" w:rsidRPr="00FA716D" w:rsidRDefault="00962399" w:rsidP="00927BED">
      <w:pPr>
        <w:jc w:val="center"/>
        <w:rPr>
          <w:rFonts w:ascii="Arial" w:hAnsi="Arial" w:cs="Arial"/>
          <w:b/>
          <w:color w:val="003399"/>
          <w:sz w:val="36"/>
          <w:szCs w:val="36"/>
        </w:rPr>
      </w:pPr>
      <w:r w:rsidRPr="00FA716D">
        <w:rPr>
          <w:rFonts w:ascii="Arial" w:hAnsi="Arial" w:cs="Arial"/>
          <w:b/>
          <w:color w:val="003399"/>
          <w:sz w:val="36"/>
          <w:szCs w:val="36"/>
        </w:rPr>
        <w:t>IZMJENE I DOPUNE STUDIJSKOG PROGRAMA</w:t>
      </w:r>
    </w:p>
    <w:p w:rsidR="00927BED" w:rsidRPr="008D5BF2" w:rsidRDefault="00B51BA8" w:rsidP="00B51BA8">
      <w:pPr>
        <w:jc w:val="center"/>
        <w:rPr>
          <w:rFonts w:ascii="Arial" w:hAnsi="Arial" w:cs="Arial"/>
          <w:b/>
          <w:color w:val="365F91" w:themeColor="accent1" w:themeShade="BF"/>
          <w:sz w:val="28"/>
          <w:szCs w:val="28"/>
        </w:rPr>
      </w:pPr>
      <w:r w:rsidRPr="008D5BF2">
        <w:rPr>
          <w:rFonts w:ascii="Arial" w:hAnsi="Arial" w:cs="Arial"/>
          <w:b/>
          <w:color w:val="365F91" w:themeColor="accent1" w:themeShade="BF"/>
          <w:sz w:val="28"/>
          <w:szCs w:val="28"/>
        </w:rPr>
        <w:t xml:space="preserve">Preddiplomski </w:t>
      </w:r>
      <w:r w:rsidR="008D5BF2" w:rsidRPr="008D5BF2">
        <w:rPr>
          <w:rFonts w:ascii="Arial" w:hAnsi="Arial" w:cs="Arial"/>
          <w:b/>
          <w:color w:val="365F91" w:themeColor="accent1" w:themeShade="BF"/>
          <w:sz w:val="28"/>
          <w:szCs w:val="28"/>
        </w:rPr>
        <w:t xml:space="preserve">sveučilišni </w:t>
      </w:r>
      <w:r w:rsidRPr="008D5BF2">
        <w:rPr>
          <w:rFonts w:ascii="Arial" w:hAnsi="Arial" w:cs="Arial"/>
          <w:b/>
          <w:color w:val="365F91" w:themeColor="accent1" w:themeShade="BF"/>
          <w:sz w:val="28"/>
          <w:szCs w:val="28"/>
        </w:rPr>
        <w:t>studij Film i vide</w:t>
      </w:r>
      <w:r w:rsidR="00FA716D" w:rsidRPr="008D5BF2">
        <w:rPr>
          <w:rFonts w:ascii="Arial" w:hAnsi="Arial" w:cs="Arial"/>
          <w:b/>
          <w:color w:val="365F91" w:themeColor="accent1" w:themeShade="BF"/>
          <w:sz w:val="28"/>
          <w:szCs w:val="28"/>
        </w:rPr>
        <w:t>o</w:t>
      </w:r>
    </w:p>
    <w:p w:rsidR="00927BED" w:rsidRPr="00FA716D" w:rsidRDefault="00927BED">
      <w:pPr>
        <w:rPr>
          <w:rFonts w:ascii="Arial" w:hAnsi="Arial" w:cs="Arial"/>
          <w:sz w:val="20"/>
          <w:szCs w:val="20"/>
        </w:rPr>
      </w:pPr>
    </w:p>
    <w:p w:rsidR="00927BED" w:rsidRPr="00FA716D" w:rsidRDefault="00927BED" w:rsidP="00047BA4">
      <w:pPr>
        <w:jc w:val="cente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927BED" w:rsidRPr="00FA716D" w:rsidRDefault="00927BED">
      <w:pPr>
        <w:rPr>
          <w:rFonts w:ascii="Arial" w:hAnsi="Arial" w:cs="Arial"/>
          <w:sz w:val="20"/>
          <w:szCs w:val="20"/>
        </w:rPr>
      </w:pPr>
    </w:p>
    <w:p w:rsidR="00047BA4" w:rsidRPr="00FA716D" w:rsidRDefault="00047BA4">
      <w:pPr>
        <w:rPr>
          <w:rFonts w:ascii="Arial" w:hAnsi="Arial" w:cs="Arial"/>
          <w:sz w:val="20"/>
          <w:szCs w:val="20"/>
        </w:rPr>
      </w:pPr>
    </w:p>
    <w:p w:rsidR="00927BED" w:rsidRPr="00FA716D" w:rsidRDefault="00927BED" w:rsidP="00927BED">
      <w:pPr>
        <w:jc w:val="center"/>
        <w:rPr>
          <w:rFonts w:ascii="Arial" w:hAnsi="Arial" w:cs="Arial"/>
          <w:color w:val="003399"/>
          <w:sz w:val="20"/>
          <w:szCs w:val="20"/>
        </w:rPr>
      </w:pPr>
      <w:r w:rsidRPr="00FA716D">
        <w:rPr>
          <w:rFonts w:ascii="Arial" w:hAnsi="Arial" w:cs="Arial"/>
          <w:color w:val="003399"/>
          <w:sz w:val="20"/>
          <w:szCs w:val="20"/>
        </w:rPr>
        <w:t xml:space="preserve">SPLIT, </w:t>
      </w:r>
      <w:r w:rsidR="00954D91" w:rsidRPr="00FA716D">
        <w:rPr>
          <w:rFonts w:ascii="Arial" w:hAnsi="Arial" w:cs="Arial"/>
          <w:color w:val="003399"/>
          <w:sz w:val="20"/>
          <w:szCs w:val="20"/>
        </w:rPr>
        <w:t>listopad, 2014.</w:t>
      </w:r>
    </w:p>
    <w:p w:rsidR="0043264E" w:rsidRDefault="0043264E" w:rsidP="00927BED">
      <w:pPr>
        <w:jc w:val="center"/>
        <w:rPr>
          <w:rFonts w:ascii="Arial" w:hAnsi="Arial" w:cs="Arial"/>
          <w:color w:val="003399"/>
          <w:sz w:val="20"/>
          <w:szCs w:val="20"/>
        </w:rPr>
      </w:pPr>
    </w:p>
    <w:p w:rsidR="005A2E82" w:rsidRPr="00FA716D" w:rsidRDefault="005A2E82" w:rsidP="00927BED">
      <w:pPr>
        <w:jc w:val="center"/>
        <w:rPr>
          <w:rFonts w:ascii="Arial" w:hAnsi="Arial" w:cs="Arial"/>
          <w:color w:val="003399"/>
          <w:sz w:val="20"/>
          <w:szCs w:val="20"/>
        </w:rPr>
      </w:pPr>
    </w:p>
    <w:p w:rsidR="0043264E" w:rsidRPr="005A2E82" w:rsidRDefault="00B0360C" w:rsidP="005F58A7">
      <w:pPr>
        <w:pStyle w:val="NoSpacing"/>
        <w:rPr>
          <w:rFonts w:ascii="Arial" w:hAnsi="Arial" w:cs="Arial"/>
          <w:szCs w:val="32"/>
        </w:rPr>
      </w:pPr>
      <w:r w:rsidRPr="005A2E82">
        <w:rPr>
          <w:rFonts w:ascii="Arial" w:hAnsi="Arial" w:cs="Arial"/>
          <w:szCs w:val="32"/>
        </w:rPr>
        <w:lastRenderedPageBreak/>
        <w:t>OPĆE INFORMACIJE O STUDIJSKOM PROGRAMU</w:t>
      </w:r>
    </w:p>
    <w:p w:rsidR="00E57A6B" w:rsidRPr="00FA716D" w:rsidRDefault="00B0360C" w:rsidP="00B0360C">
      <w:pPr>
        <w:tabs>
          <w:tab w:val="left" w:pos="1758"/>
        </w:tabs>
        <w:spacing w:after="0" w:line="240" w:lineRule="auto"/>
        <w:jc w:val="both"/>
        <w:rPr>
          <w:rFonts w:ascii="Arial" w:hAnsi="Arial" w:cs="Arial"/>
          <w:sz w:val="20"/>
          <w:szCs w:val="20"/>
        </w:rPr>
      </w:pPr>
      <w:r w:rsidRPr="00FA716D">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FA716D"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FA716D" w:rsidRDefault="00962399" w:rsidP="00962399">
            <w:pPr>
              <w:spacing w:before="120" w:after="240" w:line="240" w:lineRule="auto"/>
              <w:rPr>
                <w:rFonts w:ascii="Arial" w:hAnsi="Arial" w:cs="Arial"/>
                <w:sz w:val="20"/>
                <w:szCs w:val="20"/>
              </w:rPr>
            </w:pPr>
            <w:r w:rsidRPr="00FA716D">
              <w:rPr>
                <w:rFonts w:ascii="Arial" w:hAnsi="Arial" w:cs="Arial"/>
                <w:sz w:val="20"/>
                <w:szCs w:val="20"/>
              </w:rPr>
              <w:t>Prvotni n</w:t>
            </w:r>
            <w:r w:rsidR="00E57A6B" w:rsidRPr="00FA716D">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FA716D" w:rsidRPr="00FA716D" w:rsidRDefault="00914F8D" w:rsidP="00FA716D">
            <w:pPr>
              <w:spacing w:before="120" w:after="240" w:line="240" w:lineRule="auto"/>
              <w:rPr>
                <w:rFonts w:ascii="Arial" w:hAnsi="Arial" w:cs="Arial"/>
                <w:sz w:val="20"/>
                <w:szCs w:val="20"/>
              </w:rPr>
            </w:pPr>
            <w:r w:rsidRPr="00FA716D">
              <w:rPr>
                <w:rFonts w:ascii="Arial" w:hAnsi="Arial" w:cs="Arial"/>
                <w:sz w:val="20"/>
                <w:szCs w:val="20"/>
              </w:rPr>
              <w:t>Film i vide</w:t>
            </w:r>
            <w:r w:rsidR="00FA716D" w:rsidRPr="00FA716D">
              <w:rPr>
                <w:rFonts w:ascii="Arial" w:hAnsi="Arial" w:cs="Arial"/>
                <w:sz w:val="20"/>
                <w:szCs w:val="20"/>
              </w:rPr>
              <w:t>o</w:t>
            </w:r>
          </w:p>
        </w:tc>
      </w:tr>
      <w:tr w:rsidR="00962399" w:rsidRPr="00FA716D"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FA716D" w:rsidRDefault="00962399" w:rsidP="00962399">
            <w:pPr>
              <w:spacing w:before="120" w:after="240" w:line="240" w:lineRule="auto"/>
              <w:rPr>
                <w:rFonts w:ascii="Arial" w:hAnsi="Arial" w:cs="Arial"/>
                <w:sz w:val="20"/>
                <w:szCs w:val="20"/>
              </w:rPr>
            </w:pPr>
            <w:r w:rsidRPr="00FA716D">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8D5BF2" w:rsidRPr="00FA716D" w:rsidRDefault="00FA716D" w:rsidP="00FA716D">
            <w:pPr>
              <w:spacing w:before="120" w:after="240" w:line="240" w:lineRule="auto"/>
              <w:rPr>
                <w:rFonts w:ascii="Arial" w:hAnsi="Arial" w:cs="Arial"/>
                <w:sz w:val="20"/>
                <w:szCs w:val="20"/>
              </w:rPr>
            </w:pPr>
            <w:r w:rsidRPr="00FA716D">
              <w:rPr>
                <w:rFonts w:ascii="Arial" w:hAnsi="Arial" w:cs="Arial"/>
                <w:sz w:val="20"/>
                <w:szCs w:val="20"/>
              </w:rPr>
              <w:t>Film</w:t>
            </w:r>
            <w:r w:rsidR="00B51BA8" w:rsidRPr="00FA716D">
              <w:rPr>
                <w:rFonts w:ascii="Arial" w:hAnsi="Arial" w:cs="Arial"/>
                <w:sz w:val="20"/>
                <w:szCs w:val="20"/>
              </w:rPr>
              <w:t xml:space="preserve"> i vide</w:t>
            </w:r>
            <w:r w:rsidRPr="00FA716D">
              <w:rPr>
                <w:rFonts w:ascii="Arial" w:hAnsi="Arial" w:cs="Arial"/>
                <w:sz w:val="20"/>
                <w:szCs w:val="20"/>
              </w:rPr>
              <w:t>o</w:t>
            </w:r>
          </w:p>
        </w:tc>
      </w:tr>
      <w:tr w:rsidR="00E57A6B"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FA716D" w:rsidRDefault="00E57A6B" w:rsidP="006036BC">
            <w:pPr>
              <w:spacing w:before="120" w:after="240" w:line="240" w:lineRule="auto"/>
              <w:rPr>
                <w:rFonts w:ascii="Arial" w:hAnsi="Arial" w:cs="Arial"/>
                <w:sz w:val="20"/>
                <w:szCs w:val="20"/>
              </w:rPr>
            </w:pPr>
            <w:r w:rsidRPr="00FA716D">
              <w:rPr>
                <w:rFonts w:ascii="Arial" w:hAnsi="Arial" w:cs="Arial"/>
                <w:sz w:val="20"/>
                <w:szCs w:val="20"/>
              </w:rPr>
              <w:t>Nositelj studijskoga programa</w:t>
            </w:r>
          </w:p>
        </w:tc>
        <w:tc>
          <w:tcPr>
            <w:tcW w:w="6394" w:type="dxa"/>
            <w:gridSpan w:val="4"/>
            <w:tcMar>
              <w:left w:w="57" w:type="dxa"/>
              <w:right w:w="57" w:type="dxa"/>
            </w:tcMar>
            <w:vAlign w:val="center"/>
          </w:tcPr>
          <w:p w:rsidR="00E57A6B" w:rsidRPr="00FA716D" w:rsidRDefault="00914F8D" w:rsidP="006036BC">
            <w:pPr>
              <w:spacing w:before="120" w:after="240" w:line="240" w:lineRule="auto"/>
              <w:rPr>
                <w:rFonts w:ascii="Arial" w:hAnsi="Arial" w:cs="Arial"/>
                <w:sz w:val="20"/>
                <w:szCs w:val="20"/>
              </w:rPr>
            </w:pPr>
            <w:r w:rsidRPr="00FA716D">
              <w:rPr>
                <w:rFonts w:ascii="Arial" w:hAnsi="Arial" w:cs="Arial"/>
                <w:sz w:val="20"/>
                <w:szCs w:val="20"/>
              </w:rPr>
              <w:t>Umjetnička akademija Sveučilišta u Splitu</w:t>
            </w:r>
          </w:p>
        </w:tc>
      </w:tr>
      <w:tr w:rsidR="002134C4"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FA716D" w:rsidRDefault="002134C4" w:rsidP="006036BC">
            <w:pPr>
              <w:spacing w:before="120" w:after="240" w:line="240" w:lineRule="auto"/>
              <w:rPr>
                <w:rFonts w:ascii="Arial" w:hAnsi="Arial" w:cs="Arial"/>
                <w:sz w:val="20"/>
                <w:szCs w:val="20"/>
              </w:rPr>
            </w:pPr>
            <w:r w:rsidRPr="00FA716D">
              <w:rPr>
                <w:rFonts w:ascii="Arial" w:hAnsi="Arial" w:cs="Arial"/>
                <w:sz w:val="20"/>
                <w:szCs w:val="20"/>
              </w:rPr>
              <w:t>Sunositelj studijskoga programa</w:t>
            </w:r>
          </w:p>
        </w:tc>
        <w:tc>
          <w:tcPr>
            <w:tcW w:w="6394" w:type="dxa"/>
            <w:gridSpan w:val="4"/>
            <w:tcMar>
              <w:left w:w="57" w:type="dxa"/>
              <w:right w:w="57" w:type="dxa"/>
            </w:tcMar>
            <w:vAlign w:val="center"/>
          </w:tcPr>
          <w:p w:rsidR="002134C4" w:rsidRPr="00FA716D" w:rsidRDefault="00D961DA" w:rsidP="006036BC">
            <w:pPr>
              <w:spacing w:before="120" w:after="240" w:line="240" w:lineRule="auto"/>
              <w:rPr>
                <w:rFonts w:ascii="Arial" w:hAnsi="Arial" w:cs="Arial"/>
                <w:sz w:val="20"/>
                <w:szCs w:val="20"/>
              </w:rPr>
            </w:pPr>
            <w:r w:rsidRPr="00FA716D">
              <w:rPr>
                <w:rFonts w:ascii="Arial" w:hAnsi="Arial" w:cs="Arial"/>
                <w:sz w:val="20"/>
                <w:szCs w:val="20"/>
              </w:rPr>
              <w:fldChar w:fldCharType="begin">
                <w:ffData>
                  <w:name w:val="Text1"/>
                  <w:enabled/>
                  <w:calcOnExit w:val="0"/>
                  <w:textInput/>
                </w:ffData>
              </w:fldChar>
            </w:r>
            <w:r w:rsidR="005A3EBC" w:rsidRPr="00FA716D">
              <w:rPr>
                <w:rFonts w:ascii="Arial" w:hAnsi="Arial" w:cs="Arial"/>
                <w:sz w:val="20"/>
                <w:szCs w:val="20"/>
              </w:rPr>
              <w:instrText xml:space="preserve"> FORMTEXT </w:instrText>
            </w:r>
            <w:r w:rsidRPr="00FA716D">
              <w:rPr>
                <w:rFonts w:ascii="Arial" w:hAnsi="Arial" w:cs="Arial"/>
                <w:sz w:val="20"/>
                <w:szCs w:val="20"/>
              </w:rPr>
            </w:r>
            <w:r w:rsidRPr="00FA716D">
              <w:rPr>
                <w:rFonts w:ascii="Arial" w:hAnsi="Arial" w:cs="Arial"/>
                <w:sz w:val="20"/>
                <w:szCs w:val="20"/>
              </w:rPr>
              <w:fldChar w:fldCharType="separate"/>
            </w:r>
            <w:r w:rsidR="005A3EBC" w:rsidRPr="00FA716D">
              <w:rPr>
                <w:rFonts w:ascii="Arial" w:hAnsi="Arial" w:cs="Arial"/>
                <w:noProof/>
                <w:sz w:val="20"/>
                <w:szCs w:val="20"/>
              </w:rPr>
              <w:t> </w:t>
            </w:r>
            <w:r w:rsidR="005A3EBC" w:rsidRPr="00FA716D">
              <w:rPr>
                <w:rFonts w:ascii="Arial" w:hAnsi="Arial" w:cs="Arial"/>
                <w:noProof/>
                <w:sz w:val="20"/>
                <w:szCs w:val="20"/>
              </w:rPr>
              <w:t> </w:t>
            </w:r>
            <w:r w:rsidR="005A3EBC" w:rsidRPr="00FA716D">
              <w:rPr>
                <w:rFonts w:ascii="Arial" w:hAnsi="Arial" w:cs="Arial"/>
                <w:noProof/>
                <w:sz w:val="20"/>
                <w:szCs w:val="20"/>
              </w:rPr>
              <w:t> </w:t>
            </w:r>
            <w:r w:rsidR="005A3EBC" w:rsidRPr="00FA716D">
              <w:rPr>
                <w:rFonts w:ascii="Arial" w:hAnsi="Arial" w:cs="Arial"/>
                <w:noProof/>
                <w:sz w:val="20"/>
                <w:szCs w:val="20"/>
              </w:rPr>
              <w:t> </w:t>
            </w:r>
            <w:r w:rsidR="005A3EBC" w:rsidRPr="00FA716D">
              <w:rPr>
                <w:rFonts w:ascii="Arial" w:hAnsi="Arial" w:cs="Arial"/>
                <w:noProof/>
                <w:sz w:val="20"/>
                <w:szCs w:val="20"/>
              </w:rPr>
              <w:t> </w:t>
            </w:r>
            <w:r w:rsidRPr="00FA716D">
              <w:rPr>
                <w:rFonts w:ascii="Arial" w:hAnsi="Arial" w:cs="Arial"/>
                <w:sz w:val="20"/>
                <w:szCs w:val="20"/>
              </w:rPr>
              <w:fldChar w:fldCharType="end"/>
            </w:r>
          </w:p>
        </w:tc>
      </w:tr>
      <w:tr w:rsidR="00E57A6B"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FA716D" w:rsidRDefault="00E57A6B" w:rsidP="006036BC">
            <w:pPr>
              <w:spacing w:before="120" w:after="240" w:line="240" w:lineRule="auto"/>
              <w:rPr>
                <w:rFonts w:ascii="Arial" w:hAnsi="Arial" w:cs="Arial"/>
                <w:sz w:val="20"/>
                <w:szCs w:val="20"/>
              </w:rPr>
            </w:pPr>
            <w:r w:rsidRPr="00FA716D">
              <w:rPr>
                <w:rFonts w:ascii="Arial" w:hAnsi="Arial" w:cs="Arial"/>
                <w:sz w:val="20"/>
                <w:szCs w:val="20"/>
              </w:rPr>
              <w:t>Vrsta studijskoga programa</w:t>
            </w:r>
          </w:p>
        </w:tc>
        <w:tc>
          <w:tcPr>
            <w:tcW w:w="2935" w:type="dxa"/>
            <w:gridSpan w:val="2"/>
            <w:tcMar>
              <w:left w:w="57" w:type="dxa"/>
              <w:right w:w="57" w:type="dxa"/>
            </w:tcMar>
            <w:vAlign w:val="center"/>
          </w:tcPr>
          <w:p w:rsidR="00E57A6B" w:rsidRPr="00FA716D" w:rsidRDefault="00E57A6B" w:rsidP="00E653E6">
            <w:pPr>
              <w:spacing w:before="120" w:after="240" w:line="240" w:lineRule="auto"/>
              <w:rPr>
                <w:rFonts w:ascii="Arial" w:hAnsi="Arial" w:cs="Arial"/>
                <w:sz w:val="20"/>
                <w:szCs w:val="20"/>
              </w:rPr>
            </w:pPr>
            <w:r w:rsidRPr="00FA716D">
              <w:rPr>
                <w:rFonts w:ascii="Arial" w:hAnsi="Arial" w:cs="Arial"/>
                <w:sz w:val="20"/>
                <w:szCs w:val="20"/>
              </w:rPr>
              <w:t>Stručni studijski program</w:t>
            </w:r>
            <w:sdt>
              <w:sdtPr>
                <w:rPr>
                  <w:rFonts w:ascii="Arial" w:hAnsi="Arial" w:cs="Arial"/>
                  <w:sz w:val="20"/>
                  <w:szCs w:val="20"/>
                </w:rPr>
                <w:id w:val="-1949999577"/>
              </w:sdtPr>
              <w:sdtContent>
                <w:r w:rsidR="00E653E6" w:rsidRPr="00FA716D">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FA716D" w:rsidRDefault="00E57A6B" w:rsidP="00FA716D">
            <w:pPr>
              <w:spacing w:before="120" w:after="240" w:line="240" w:lineRule="auto"/>
              <w:rPr>
                <w:rFonts w:ascii="Arial" w:hAnsi="Arial" w:cs="Arial"/>
                <w:b/>
                <w:sz w:val="20"/>
                <w:szCs w:val="20"/>
              </w:rPr>
            </w:pPr>
            <w:r w:rsidRPr="00FA716D">
              <w:rPr>
                <w:rFonts w:ascii="Arial" w:hAnsi="Arial" w:cs="Arial"/>
                <w:b/>
                <w:sz w:val="20"/>
                <w:szCs w:val="20"/>
              </w:rPr>
              <w:t>Sveučilišni studijski program</w:t>
            </w:r>
            <w:sdt>
              <w:sdtPr>
                <w:rPr>
                  <w:rFonts w:ascii="Arial" w:hAnsi="Arial" w:cs="Arial"/>
                  <w:b/>
                  <w:sz w:val="20"/>
                  <w:szCs w:val="20"/>
                </w:rPr>
                <w:id w:val="938877149"/>
              </w:sdtPr>
              <w:sdtContent>
                <w:r w:rsidR="00FA716D">
                  <w:rPr>
                    <w:rFonts w:ascii="Arial" w:hAnsi="Arial" w:cs="Arial"/>
                    <w:b/>
                    <w:sz w:val="20"/>
                    <w:szCs w:val="20"/>
                  </w:rPr>
                  <w:t xml:space="preserve"> </w:t>
                </w:r>
                <w:r w:rsidR="00FA716D">
                  <w:rPr>
                    <w:rFonts w:ascii="Arial" w:eastAsia="MS Gothic" w:hAnsi="Arial" w:cs="Arial"/>
                    <w:b/>
                    <w:sz w:val="20"/>
                    <w:szCs w:val="20"/>
                  </w:rPr>
                  <w:t>X</w:t>
                </w:r>
              </w:sdtContent>
            </w:sdt>
          </w:p>
        </w:tc>
      </w:tr>
      <w:tr w:rsidR="0030070A" w:rsidRPr="00FA716D" w:rsidTr="009D3133">
        <w:tc>
          <w:tcPr>
            <w:tcW w:w="2792" w:type="dxa"/>
            <w:vMerge w:val="restart"/>
            <w:tcBorders>
              <w:top w:val="single" w:sz="4" w:space="0" w:color="auto"/>
            </w:tcBorders>
            <w:shd w:val="clear" w:color="auto" w:fill="CCECFF"/>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 xml:space="preserve">Razina studijskoga programa </w:t>
            </w:r>
          </w:p>
        </w:tc>
        <w:tc>
          <w:tcPr>
            <w:tcW w:w="1791" w:type="dxa"/>
            <w:tcMar>
              <w:left w:w="57" w:type="dxa"/>
              <w:right w:w="57" w:type="dxa"/>
            </w:tcMar>
            <w:vAlign w:val="center"/>
          </w:tcPr>
          <w:p w:rsidR="0030070A" w:rsidRPr="00FA716D" w:rsidRDefault="0030070A" w:rsidP="00FA716D">
            <w:pPr>
              <w:spacing w:before="120" w:after="240" w:line="240" w:lineRule="auto"/>
              <w:rPr>
                <w:rFonts w:ascii="Arial" w:hAnsi="Arial" w:cs="Arial"/>
                <w:b/>
                <w:sz w:val="20"/>
                <w:szCs w:val="20"/>
              </w:rPr>
            </w:pPr>
            <w:r w:rsidRPr="00FA716D">
              <w:rPr>
                <w:rFonts w:ascii="Arial" w:hAnsi="Arial" w:cs="Arial"/>
                <w:b/>
                <w:sz w:val="20"/>
                <w:szCs w:val="20"/>
              </w:rPr>
              <w:t>Preddiplomski</w:t>
            </w:r>
            <w:sdt>
              <w:sdtPr>
                <w:rPr>
                  <w:rFonts w:ascii="Arial" w:hAnsi="Arial" w:cs="Arial"/>
                  <w:b/>
                  <w:sz w:val="20"/>
                  <w:szCs w:val="20"/>
                </w:rPr>
                <w:id w:val="1475494800"/>
              </w:sdtPr>
              <w:sdtContent>
                <w:r w:rsidR="00FA716D">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Diplomski</w:t>
            </w:r>
            <w:sdt>
              <w:sdtPr>
                <w:rPr>
                  <w:rFonts w:ascii="Arial" w:hAnsi="Arial" w:cs="Arial"/>
                  <w:sz w:val="20"/>
                  <w:szCs w:val="20"/>
                </w:rPr>
                <w:id w:val="-755284596"/>
              </w:sdtPr>
              <w:sdtContent>
                <w:r w:rsidR="00E653E6" w:rsidRPr="00FA716D">
                  <w:rPr>
                    <w:rFonts w:ascii="Arial" w:eastAsia="MS Gothic" w:hAnsi="MS Gothic" w:cs="Arial"/>
                    <w:sz w:val="20"/>
                    <w:szCs w:val="20"/>
                  </w:rPr>
                  <w:t>☐</w:t>
                </w:r>
              </w:sdtContent>
            </w:sdt>
          </w:p>
        </w:tc>
        <w:tc>
          <w:tcPr>
            <w:tcW w:w="2099" w:type="dxa"/>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Integrirani</w:t>
            </w:r>
            <w:sdt>
              <w:sdtPr>
                <w:rPr>
                  <w:rFonts w:ascii="Arial" w:hAnsi="Arial" w:cs="Arial"/>
                  <w:sz w:val="20"/>
                  <w:szCs w:val="20"/>
                </w:rPr>
                <w:id w:val="1161657489"/>
              </w:sdtPr>
              <w:sdtContent>
                <w:r w:rsidR="00E653E6" w:rsidRPr="00FA716D">
                  <w:rPr>
                    <w:rFonts w:ascii="Arial" w:eastAsia="MS Gothic" w:hAnsi="MS Gothic" w:cs="Arial"/>
                    <w:sz w:val="20"/>
                    <w:szCs w:val="20"/>
                  </w:rPr>
                  <w:t>☐</w:t>
                </w:r>
              </w:sdtContent>
            </w:sdt>
          </w:p>
        </w:tc>
      </w:tr>
      <w:tr w:rsidR="0030070A" w:rsidRPr="00FA716D" w:rsidTr="009D3133">
        <w:tc>
          <w:tcPr>
            <w:tcW w:w="2792" w:type="dxa"/>
            <w:vMerge/>
            <w:tcBorders>
              <w:bottom w:val="single" w:sz="4" w:space="0" w:color="auto"/>
            </w:tcBorders>
            <w:shd w:val="clear" w:color="auto" w:fill="CCECFF"/>
            <w:tcMar>
              <w:left w:w="57" w:type="dxa"/>
              <w:right w:w="57" w:type="dxa"/>
            </w:tcMar>
            <w:vAlign w:val="center"/>
          </w:tcPr>
          <w:p w:rsidR="0030070A" w:rsidRPr="00FA716D"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Poslijediplomski sveučilišni</w:t>
            </w:r>
            <w:sdt>
              <w:sdtPr>
                <w:rPr>
                  <w:rFonts w:ascii="Arial" w:hAnsi="Arial" w:cs="Arial"/>
                  <w:sz w:val="20"/>
                  <w:szCs w:val="20"/>
                </w:rPr>
                <w:id w:val="921916730"/>
              </w:sdtPr>
              <w:sdtContent>
                <w:r w:rsidR="00E653E6" w:rsidRPr="00FA716D">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Poslijediplomski specijalistički</w:t>
            </w:r>
            <w:sdt>
              <w:sdtPr>
                <w:rPr>
                  <w:rFonts w:ascii="Arial" w:hAnsi="Arial" w:cs="Arial"/>
                  <w:sz w:val="20"/>
                  <w:szCs w:val="20"/>
                </w:rPr>
                <w:id w:val="-704553329"/>
              </w:sdtPr>
              <w:sdtContent>
                <w:r w:rsidR="00E653E6" w:rsidRPr="00FA716D">
                  <w:rPr>
                    <w:rFonts w:ascii="Arial" w:eastAsia="MS Gothic" w:hAnsi="MS Gothic" w:cs="Arial"/>
                    <w:sz w:val="20"/>
                    <w:szCs w:val="20"/>
                  </w:rPr>
                  <w:t>☐</w:t>
                </w:r>
              </w:sdtContent>
            </w:sdt>
          </w:p>
        </w:tc>
        <w:tc>
          <w:tcPr>
            <w:tcW w:w="2099" w:type="dxa"/>
            <w:tcMar>
              <w:left w:w="57" w:type="dxa"/>
              <w:right w:w="57" w:type="dxa"/>
            </w:tcMar>
            <w:vAlign w:val="center"/>
          </w:tcPr>
          <w:p w:rsidR="0030070A" w:rsidRPr="00FA716D" w:rsidRDefault="0030070A" w:rsidP="006036BC">
            <w:pPr>
              <w:spacing w:before="120" w:after="240" w:line="240" w:lineRule="auto"/>
              <w:rPr>
                <w:rFonts w:ascii="Arial" w:hAnsi="Arial" w:cs="Arial"/>
                <w:sz w:val="20"/>
                <w:szCs w:val="20"/>
              </w:rPr>
            </w:pPr>
            <w:r w:rsidRPr="00FA716D">
              <w:rPr>
                <w:rFonts w:ascii="Arial" w:hAnsi="Arial" w:cs="Arial"/>
                <w:sz w:val="20"/>
                <w:szCs w:val="20"/>
              </w:rPr>
              <w:t>Diplomski specijalistički</w:t>
            </w:r>
            <w:sdt>
              <w:sdtPr>
                <w:rPr>
                  <w:rFonts w:ascii="Arial" w:hAnsi="Arial" w:cs="Arial"/>
                  <w:sz w:val="20"/>
                  <w:szCs w:val="20"/>
                </w:rPr>
                <w:id w:val="-2020234249"/>
              </w:sdtPr>
              <w:sdtContent>
                <w:r w:rsidR="00E653E6" w:rsidRPr="00FA716D">
                  <w:rPr>
                    <w:rFonts w:ascii="Arial" w:eastAsia="MS Gothic" w:hAnsi="MS Gothic" w:cs="Arial"/>
                    <w:sz w:val="20"/>
                    <w:szCs w:val="20"/>
                  </w:rPr>
                  <w:t>☐</w:t>
                </w:r>
              </w:sdtContent>
            </w:sdt>
          </w:p>
        </w:tc>
      </w:tr>
      <w:tr w:rsidR="00E57A6B"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FA716D" w:rsidRDefault="00E57A6B" w:rsidP="006036BC">
            <w:pPr>
              <w:spacing w:before="120" w:after="240" w:line="240" w:lineRule="auto"/>
              <w:rPr>
                <w:rFonts w:ascii="Arial" w:hAnsi="Arial" w:cs="Arial"/>
                <w:sz w:val="20"/>
                <w:szCs w:val="20"/>
              </w:rPr>
            </w:pPr>
            <w:r w:rsidRPr="00FA716D">
              <w:rPr>
                <w:rFonts w:ascii="Arial" w:hAnsi="Arial" w:cs="Arial"/>
                <w:sz w:val="20"/>
                <w:szCs w:val="20"/>
              </w:rPr>
              <w:t xml:space="preserve">Akademski/stručni naziv </w:t>
            </w:r>
            <w:r w:rsidR="001427AD" w:rsidRPr="00FA716D">
              <w:rPr>
                <w:rFonts w:ascii="Arial" w:hAnsi="Arial" w:cs="Arial"/>
                <w:sz w:val="20"/>
                <w:szCs w:val="20"/>
              </w:rPr>
              <w:t xml:space="preserve">koji se stječe </w:t>
            </w:r>
            <w:r w:rsidRPr="00FA716D">
              <w:rPr>
                <w:rFonts w:ascii="Arial" w:hAnsi="Arial" w:cs="Arial"/>
                <w:sz w:val="20"/>
                <w:szCs w:val="20"/>
              </w:rPr>
              <w:t>po završetkustudija</w:t>
            </w:r>
          </w:p>
        </w:tc>
        <w:tc>
          <w:tcPr>
            <w:tcW w:w="6394" w:type="dxa"/>
            <w:gridSpan w:val="4"/>
            <w:tcMar>
              <w:left w:w="57" w:type="dxa"/>
              <w:right w:w="57" w:type="dxa"/>
            </w:tcMar>
            <w:vAlign w:val="center"/>
          </w:tcPr>
          <w:p w:rsidR="00E57A6B" w:rsidRPr="00FA716D" w:rsidRDefault="008D5BF2" w:rsidP="006036BC">
            <w:pPr>
              <w:spacing w:before="120" w:after="240" w:line="240" w:lineRule="auto"/>
              <w:rPr>
                <w:rFonts w:ascii="Arial" w:hAnsi="Arial" w:cs="Arial"/>
                <w:sz w:val="20"/>
                <w:szCs w:val="20"/>
              </w:rPr>
            </w:pPr>
            <w:r>
              <w:rPr>
                <w:rFonts w:ascii="Arial" w:hAnsi="Arial" w:cs="Arial"/>
                <w:b/>
                <w:color w:val="333333"/>
                <w:sz w:val="20"/>
                <w:szCs w:val="20"/>
                <w:shd w:val="clear" w:color="auto" w:fill="FFFFFF"/>
              </w:rPr>
              <w:t>Prvostupnik/ca </w:t>
            </w:r>
            <w:r w:rsidR="00914F8D" w:rsidRPr="00FA716D">
              <w:rPr>
                <w:rFonts w:ascii="Arial" w:hAnsi="Arial" w:cs="Arial"/>
                <w:b/>
                <w:color w:val="333333"/>
                <w:sz w:val="20"/>
                <w:szCs w:val="20"/>
                <w:shd w:val="clear" w:color="auto" w:fill="FFFFFF"/>
              </w:rPr>
              <w:t>filma i videa  (Baccalaureus/Baccalaurea, BA)</w:t>
            </w:r>
          </w:p>
        </w:tc>
      </w:tr>
      <w:tr w:rsidR="00962399"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FA716D" w:rsidRDefault="00962399" w:rsidP="006036BC">
            <w:pPr>
              <w:spacing w:before="120" w:after="240" w:line="240" w:lineRule="auto"/>
              <w:rPr>
                <w:rFonts w:ascii="Arial" w:hAnsi="Arial" w:cs="Arial"/>
                <w:sz w:val="20"/>
                <w:szCs w:val="20"/>
              </w:rPr>
            </w:pPr>
            <w:r w:rsidRPr="00FA716D">
              <w:rPr>
                <w:rFonts w:ascii="Arial" w:hAnsi="Arial" w:cs="Arial"/>
                <w:sz w:val="20"/>
                <w:szCs w:val="20"/>
              </w:rPr>
              <w:t>Ukupni broj ECTS bodova</w:t>
            </w:r>
          </w:p>
        </w:tc>
        <w:tc>
          <w:tcPr>
            <w:tcW w:w="6394" w:type="dxa"/>
            <w:gridSpan w:val="4"/>
            <w:tcMar>
              <w:left w:w="57" w:type="dxa"/>
              <w:right w:w="57" w:type="dxa"/>
            </w:tcMar>
            <w:vAlign w:val="center"/>
          </w:tcPr>
          <w:p w:rsidR="00962399" w:rsidRPr="00FA716D" w:rsidRDefault="00914F8D" w:rsidP="006036BC">
            <w:pPr>
              <w:spacing w:before="120" w:after="240" w:line="240" w:lineRule="auto"/>
              <w:rPr>
                <w:rFonts w:ascii="Arial" w:hAnsi="Arial" w:cs="Arial"/>
                <w:sz w:val="20"/>
                <w:szCs w:val="20"/>
              </w:rPr>
            </w:pPr>
            <w:r w:rsidRPr="00FA716D">
              <w:rPr>
                <w:rFonts w:ascii="Arial" w:hAnsi="Arial" w:cs="Arial"/>
                <w:sz w:val="20"/>
                <w:szCs w:val="20"/>
              </w:rPr>
              <w:t>180</w:t>
            </w:r>
          </w:p>
        </w:tc>
      </w:tr>
      <w:tr w:rsidR="00962399"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FA716D" w:rsidRDefault="00962399" w:rsidP="00962399">
            <w:pPr>
              <w:spacing w:before="120" w:after="240" w:line="240" w:lineRule="auto"/>
              <w:rPr>
                <w:rFonts w:ascii="Arial" w:hAnsi="Arial" w:cs="Arial"/>
                <w:sz w:val="20"/>
                <w:szCs w:val="20"/>
              </w:rPr>
            </w:pPr>
            <w:r w:rsidRPr="00FA716D">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FA716D" w:rsidRDefault="00FA716D" w:rsidP="006036BC">
            <w:pPr>
              <w:spacing w:before="120" w:after="240" w:line="240" w:lineRule="auto"/>
              <w:rPr>
                <w:rFonts w:ascii="Arial" w:hAnsi="Arial" w:cs="Arial"/>
                <w:sz w:val="20"/>
                <w:szCs w:val="20"/>
              </w:rPr>
            </w:pPr>
            <w:r>
              <w:rPr>
                <w:rFonts w:ascii="Arial" w:hAnsi="Arial" w:cs="Arial"/>
                <w:sz w:val="20"/>
                <w:szCs w:val="20"/>
              </w:rPr>
              <w:t>180</w:t>
            </w:r>
          </w:p>
        </w:tc>
      </w:tr>
      <w:tr w:rsidR="00962399"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FA716D" w:rsidRDefault="00E653E6" w:rsidP="006036BC">
            <w:pPr>
              <w:spacing w:before="120" w:after="240" w:line="240" w:lineRule="auto"/>
              <w:rPr>
                <w:rFonts w:ascii="Arial" w:hAnsi="Arial" w:cs="Arial"/>
                <w:sz w:val="20"/>
                <w:szCs w:val="20"/>
              </w:rPr>
            </w:pPr>
            <w:r w:rsidRPr="00FA716D">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5A2E82" w:rsidRDefault="00D961DA"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Content>
                <w:r w:rsidR="00914F8D" w:rsidRPr="005A2E82">
                  <w:rPr>
                    <w:rFonts w:ascii="Arial" w:eastAsia="MS Gothic" w:hAnsi="Arial" w:cs="Arial"/>
                    <w:b/>
                    <w:bCs/>
                    <w:color w:val="000000"/>
                    <w:sz w:val="20"/>
                    <w:szCs w:val="20"/>
                  </w:rPr>
                  <w:t>x</w:t>
                </w:r>
              </w:sdtContent>
            </w:sdt>
            <w:r w:rsidR="00E653E6" w:rsidRPr="005A2E82">
              <w:rPr>
                <w:rFonts w:ascii="Arial" w:hAnsi="Arial" w:cs="Arial"/>
                <w:b/>
                <w:bCs/>
                <w:color w:val="000000"/>
                <w:sz w:val="20"/>
                <w:szCs w:val="20"/>
              </w:rPr>
              <w:tab/>
              <w:t>Manje od 20%</w:t>
            </w:r>
          </w:p>
          <w:p w:rsidR="00E653E6" w:rsidRPr="00FA716D" w:rsidRDefault="00D961DA"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FA716D">
                  <w:rPr>
                    <w:rFonts w:ascii="Arial" w:eastAsia="MS Gothic" w:hAnsi="MS Gothic" w:cs="Arial"/>
                    <w:bCs/>
                    <w:color w:val="000000"/>
                    <w:sz w:val="20"/>
                    <w:szCs w:val="20"/>
                  </w:rPr>
                  <w:t>☐</w:t>
                </w:r>
              </w:sdtContent>
            </w:sdt>
            <w:r w:rsidR="00E653E6" w:rsidRPr="00FA716D">
              <w:rPr>
                <w:rFonts w:ascii="Arial" w:hAnsi="Arial" w:cs="Arial"/>
                <w:bCs/>
                <w:color w:val="000000"/>
                <w:sz w:val="20"/>
                <w:szCs w:val="20"/>
              </w:rPr>
              <w:tab/>
              <w:t>Više od 20%, manje od 40%</w:t>
            </w:r>
          </w:p>
          <w:p w:rsidR="00E653E6" w:rsidRPr="00FA716D" w:rsidRDefault="00D961DA"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FA716D">
                  <w:rPr>
                    <w:rFonts w:ascii="Arial" w:eastAsia="MS Gothic" w:hAnsi="MS Gothic" w:cs="Arial"/>
                    <w:bCs/>
                    <w:color w:val="000000"/>
                    <w:sz w:val="20"/>
                    <w:szCs w:val="20"/>
                  </w:rPr>
                  <w:t>☐</w:t>
                </w:r>
              </w:sdtContent>
            </w:sdt>
            <w:r w:rsidR="00E653E6" w:rsidRPr="00FA716D">
              <w:rPr>
                <w:rFonts w:ascii="Arial" w:hAnsi="Arial" w:cs="Arial"/>
                <w:bCs/>
                <w:color w:val="000000"/>
                <w:sz w:val="20"/>
                <w:szCs w:val="20"/>
              </w:rPr>
              <w:tab/>
              <w:t>Više od 40%</w:t>
            </w:r>
          </w:p>
        </w:tc>
      </w:tr>
      <w:tr w:rsidR="00651EB8" w:rsidRPr="00FA716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FA716D" w:rsidRDefault="00651EB8" w:rsidP="006036BC">
            <w:pPr>
              <w:spacing w:before="120" w:after="240" w:line="240" w:lineRule="auto"/>
              <w:rPr>
                <w:rFonts w:ascii="Arial" w:hAnsi="Arial" w:cs="Arial"/>
                <w:sz w:val="20"/>
                <w:szCs w:val="20"/>
              </w:rPr>
            </w:pPr>
            <w:r w:rsidRPr="00FA716D">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FA716D" w:rsidRDefault="00D961DA" w:rsidP="00E653E6">
            <w:pPr>
              <w:spacing w:before="60" w:after="60" w:line="240" w:lineRule="auto"/>
              <w:rPr>
                <w:rFonts w:ascii="Arial" w:hAnsi="Arial" w:cs="Arial"/>
                <w:bCs/>
                <w:color w:val="000000"/>
                <w:sz w:val="20"/>
                <w:szCs w:val="20"/>
              </w:rPr>
            </w:pPr>
            <w:r w:rsidRPr="00FA716D">
              <w:rPr>
                <w:rFonts w:ascii="Arial" w:hAnsi="Arial" w:cs="Arial"/>
                <w:sz w:val="20"/>
                <w:szCs w:val="20"/>
              </w:rPr>
              <w:fldChar w:fldCharType="begin">
                <w:ffData>
                  <w:name w:val="Text1"/>
                  <w:enabled/>
                  <w:calcOnExit w:val="0"/>
                  <w:textInput/>
                </w:ffData>
              </w:fldChar>
            </w:r>
            <w:r w:rsidR="00651EB8" w:rsidRPr="00FA716D">
              <w:rPr>
                <w:rFonts w:ascii="Arial" w:hAnsi="Arial" w:cs="Arial"/>
                <w:sz w:val="20"/>
                <w:szCs w:val="20"/>
              </w:rPr>
              <w:instrText xml:space="preserve"> FORMTEXT </w:instrText>
            </w:r>
            <w:r w:rsidRPr="00FA716D">
              <w:rPr>
                <w:rFonts w:ascii="Arial" w:hAnsi="Arial" w:cs="Arial"/>
                <w:sz w:val="20"/>
                <w:szCs w:val="20"/>
              </w:rPr>
            </w:r>
            <w:r w:rsidRPr="00FA716D">
              <w:rPr>
                <w:rFonts w:ascii="Arial" w:hAnsi="Arial" w:cs="Arial"/>
                <w:sz w:val="20"/>
                <w:szCs w:val="20"/>
              </w:rPr>
              <w:fldChar w:fldCharType="separate"/>
            </w:r>
            <w:r w:rsidR="00651EB8" w:rsidRPr="00FA716D">
              <w:rPr>
                <w:rFonts w:ascii="Arial" w:hAnsi="Arial" w:cs="Arial"/>
                <w:noProof/>
                <w:sz w:val="20"/>
                <w:szCs w:val="20"/>
              </w:rPr>
              <w:t> </w:t>
            </w:r>
            <w:r w:rsidR="00651EB8" w:rsidRPr="00FA716D">
              <w:rPr>
                <w:rFonts w:ascii="Arial" w:hAnsi="Arial" w:cs="Arial"/>
                <w:noProof/>
                <w:sz w:val="20"/>
                <w:szCs w:val="20"/>
              </w:rPr>
              <w:t> </w:t>
            </w:r>
            <w:r w:rsidR="00651EB8" w:rsidRPr="00FA716D">
              <w:rPr>
                <w:rFonts w:ascii="Arial" w:hAnsi="Arial" w:cs="Arial"/>
                <w:noProof/>
                <w:sz w:val="20"/>
                <w:szCs w:val="20"/>
              </w:rPr>
              <w:t> </w:t>
            </w:r>
            <w:r w:rsidR="00651EB8" w:rsidRPr="00FA716D">
              <w:rPr>
                <w:rFonts w:ascii="Arial" w:hAnsi="Arial" w:cs="Arial"/>
                <w:noProof/>
                <w:sz w:val="20"/>
                <w:szCs w:val="20"/>
              </w:rPr>
              <w:t> </w:t>
            </w:r>
            <w:r w:rsidR="00651EB8" w:rsidRPr="00FA716D">
              <w:rPr>
                <w:rFonts w:ascii="Arial" w:hAnsi="Arial" w:cs="Arial"/>
                <w:noProof/>
                <w:sz w:val="20"/>
                <w:szCs w:val="20"/>
              </w:rPr>
              <w:t> </w:t>
            </w:r>
            <w:r w:rsidRPr="00FA716D">
              <w:rPr>
                <w:rFonts w:ascii="Arial" w:hAnsi="Arial" w:cs="Arial"/>
                <w:sz w:val="20"/>
                <w:szCs w:val="20"/>
              </w:rPr>
              <w:fldChar w:fldCharType="end"/>
            </w:r>
          </w:p>
        </w:tc>
      </w:tr>
      <w:tr w:rsidR="00E653E6" w:rsidRPr="00FA716D" w:rsidTr="00864B65">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FA716D" w:rsidRDefault="00E653E6" w:rsidP="00E653E6">
            <w:pPr>
              <w:spacing w:before="60" w:after="60" w:line="240" w:lineRule="auto"/>
              <w:rPr>
                <w:rFonts w:ascii="Arial" w:hAnsi="Arial" w:cs="Arial"/>
                <w:bCs/>
                <w:color w:val="000000"/>
                <w:sz w:val="20"/>
                <w:szCs w:val="20"/>
              </w:rPr>
            </w:pPr>
            <w:r w:rsidRPr="00FA716D">
              <w:rPr>
                <w:rFonts w:ascii="Arial" w:hAnsi="Arial" w:cs="Arial"/>
                <w:bCs/>
                <w:color w:val="000000"/>
                <w:sz w:val="20"/>
                <w:szCs w:val="20"/>
              </w:rPr>
              <w:t>Odluka fakultetskog vijeća o prihvaćanju izmjena i dopuna (dostaviti u prilogu)</w:t>
            </w:r>
          </w:p>
        </w:tc>
      </w:tr>
      <w:tr w:rsidR="00E653E6" w:rsidRPr="00FA716D"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FA716D" w:rsidRDefault="00E653E6" w:rsidP="00E653E6">
            <w:pPr>
              <w:spacing w:before="60" w:after="60" w:line="240" w:lineRule="auto"/>
              <w:rPr>
                <w:rFonts w:ascii="Arial" w:hAnsi="Arial" w:cs="Arial"/>
                <w:bCs/>
                <w:color w:val="000000"/>
                <w:sz w:val="20"/>
                <w:szCs w:val="20"/>
              </w:rPr>
            </w:pPr>
            <w:r w:rsidRPr="00FA716D">
              <w:rPr>
                <w:rFonts w:ascii="Arial" w:hAnsi="Arial" w:cs="Arial"/>
                <w:bCs/>
                <w:color w:val="000000"/>
                <w:sz w:val="20"/>
                <w:szCs w:val="20"/>
              </w:rPr>
              <w:t>Preslika dopusnice za studijski program (dostaviti u prilogu)</w:t>
            </w:r>
          </w:p>
        </w:tc>
      </w:tr>
    </w:tbl>
    <w:p w:rsidR="00E57A6B" w:rsidRPr="00FA716D" w:rsidRDefault="00E57A6B" w:rsidP="00E57A6B">
      <w:pPr>
        <w:spacing w:after="0" w:line="240" w:lineRule="auto"/>
        <w:jc w:val="both"/>
        <w:rPr>
          <w:rFonts w:ascii="Arial" w:hAnsi="Arial" w:cs="Arial"/>
          <w:sz w:val="20"/>
          <w:szCs w:val="20"/>
        </w:rPr>
      </w:pPr>
    </w:p>
    <w:p w:rsidR="006036BC" w:rsidRPr="00FA716D" w:rsidRDefault="006036BC" w:rsidP="00E57A6B">
      <w:pPr>
        <w:spacing w:after="0" w:line="240" w:lineRule="auto"/>
        <w:jc w:val="both"/>
        <w:rPr>
          <w:rFonts w:ascii="Arial" w:hAnsi="Arial" w:cs="Arial"/>
          <w:sz w:val="20"/>
          <w:szCs w:val="20"/>
        </w:rPr>
      </w:pPr>
    </w:p>
    <w:p w:rsidR="0061478E" w:rsidRPr="00FA716D" w:rsidRDefault="0061478E" w:rsidP="00E57A6B">
      <w:pPr>
        <w:spacing w:after="0" w:line="240" w:lineRule="auto"/>
        <w:jc w:val="both"/>
        <w:rPr>
          <w:rFonts w:ascii="Arial" w:hAnsi="Arial" w:cs="Arial"/>
          <w:sz w:val="20"/>
          <w:szCs w:val="20"/>
        </w:rPr>
      </w:pPr>
    </w:p>
    <w:p w:rsidR="006036BC" w:rsidRPr="00FA716D" w:rsidRDefault="006036BC">
      <w:pPr>
        <w:rPr>
          <w:rFonts w:ascii="Arial" w:hAnsi="Arial" w:cs="Arial"/>
          <w:sz w:val="20"/>
          <w:szCs w:val="20"/>
        </w:rPr>
      </w:pPr>
      <w:r w:rsidRPr="00FA716D">
        <w:rPr>
          <w:rFonts w:ascii="Arial" w:hAnsi="Arial" w:cs="Arial"/>
          <w:sz w:val="20"/>
          <w:szCs w:val="20"/>
        </w:rPr>
        <w:br w:type="page"/>
      </w:r>
    </w:p>
    <w:p w:rsidR="00A44802" w:rsidRPr="00FA716D" w:rsidRDefault="00A44802" w:rsidP="00F92AFF">
      <w:pPr>
        <w:pStyle w:val="Subtitle"/>
        <w:numPr>
          <w:ilvl w:val="0"/>
          <w:numId w:val="0"/>
        </w:numPr>
        <w:ind w:left="624" w:hanging="624"/>
        <w:rPr>
          <w:sz w:val="20"/>
          <w:szCs w:val="20"/>
        </w:rPr>
      </w:pPr>
      <w:r w:rsidRPr="00FA716D">
        <w:rPr>
          <w:sz w:val="20"/>
          <w:szCs w:val="20"/>
        </w:rPr>
        <w:lastRenderedPageBreak/>
        <w:t>Popis predmeta u kojima je napravljena izmjena i/ili dopuna</w:t>
      </w:r>
    </w:p>
    <w:p w:rsidR="00651EB8" w:rsidRPr="00FA716D" w:rsidRDefault="00651EB8"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087A42" w:rsidRPr="00FA716D" w:rsidTr="00087A42">
        <w:trPr>
          <w:trHeight w:val="301"/>
        </w:trPr>
        <w:tc>
          <w:tcPr>
            <w:tcW w:w="1128" w:type="dxa"/>
            <w:shd w:val="clear" w:color="auto" w:fill="4BACC6" w:themeFill="accent5"/>
            <w:vAlign w:val="center"/>
          </w:tcPr>
          <w:p w:rsidR="00087A42" w:rsidRPr="00FA716D" w:rsidRDefault="00087A42" w:rsidP="00596229">
            <w:pPr>
              <w:spacing w:after="0"/>
              <w:rPr>
                <w:rFonts w:ascii="Arial" w:hAnsi="Arial" w:cs="Arial"/>
                <w:sz w:val="20"/>
                <w:szCs w:val="20"/>
              </w:rPr>
            </w:pPr>
            <w:r w:rsidRPr="00FA716D">
              <w:rPr>
                <w:rFonts w:ascii="Arial" w:hAnsi="Arial" w:cs="Arial"/>
                <w:sz w:val="20"/>
                <w:szCs w:val="20"/>
              </w:rPr>
              <w:t>Semestar</w:t>
            </w:r>
          </w:p>
        </w:tc>
        <w:tc>
          <w:tcPr>
            <w:tcW w:w="5529" w:type="dxa"/>
            <w:shd w:val="clear" w:color="auto" w:fill="4BACC6" w:themeFill="accent5"/>
            <w:vAlign w:val="center"/>
          </w:tcPr>
          <w:p w:rsidR="00087A42" w:rsidRPr="00FA716D" w:rsidRDefault="00087A42" w:rsidP="00596229">
            <w:pPr>
              <w:spacing w:after="0"/>
              <w:rPr>
                <w:rFonts w:ascii="Arial" w:hAnsi="Arial" w:cs="Arial"/>
                <w:sz w:val="20"/>
                <w:szCs w:val="20"/>
              </w:rPr>
            </w:pPr>
            <w:r w:rsidRPr="00FA716D">
              <w:rPr>
                <w:rFonts w:ascii="Arial" w:hAnsi="Arial" w:cs="Arial"/>
                <w:sz w:val="20"/>
                <w:szCs w:val="20"/>
              </w:rPr>
              <w:t>Predmet</w:t>
            </w:r>
          </w:p>
        </w:tc>
        <w:tc>
          <w:tcPr>
            <w:tcW w:w="567" w:type="dxa"/>
            <w:shd w:val="clear" w:color="auto" w:fill="4BACC6" w:themeFill="accent5"/>
            <w:vAlign w:val="center"/>
          </w:tcPr>
          <w:p w:rsidR="00087A42" w:rsidRPr="00FA716D" w:rsidRDefault="00087A42" w:rsidP="00596229">
            <w:pPr>
              <w:spacing w:after="0"/>
              <w:rPr>
                <w:rFonts w:ascii="Arial" w:hAnsi="Arial" w:cs="Arial"/>
                <w:sz w:val="20"/>
                <w:szCs w:val="20"/>
              </w:rPr>
            </w:pPr>
            <w:r w:rsidRPr="00FA716D">
              <w:rPr>
                <w:rFonts w:ascii="Arial" w:hAnsi="Arial" w:cs="Arial"/>
                <w:sz w:val="20"/>
                <w:szCs w:val="20"/>
              </w:rPr>
              <w:t>ECTS prije</w:t>
            </w:r>
          </w:p>
        </w:tc>
        <w:tc>
          <w:tcPr>
            <w:tcW w:w="708" w:type="dxa"/>
            <w:shd w:val="clear" w:color="auto" w:fill="4BACC6" w:themeFill="accent5"/>
            <w:vAlign w:val="center"/>
          </w:tcPr>
          <w:p w:rsidR="00087A42" w:rsidRPr="00FA716D" w:rsidRDefault="00087A42" w:rsidP="00596229">
            <w:pPr>
              <w:spacing w:after="0"/>
              <w:rPr>
                <w:rFonts w:ascii="Arial" w:hAnsi="Arial" w:cs="Arial"/>
                <w:sz w:val="20"/>
                <w:szCs w:val="20"/>
              </w:rPr>
            </w:pPr>
            <w:r w:rsidRPr="00FA716D">
              <w:rPr>
                <w:rFonts w:ascii="Arial" w:hAnsi="Arial" w:cs="Arial"/>
                <w:sz w:val="20"/>
                <w:szCs w:val="20"/>
              </w:rPr>
              <w:t>ECTS poslije</w:t>
            </w:r>
          </w:p>
        </w:tc>
        <w:tc>
          <w:tcPr>
            <w:tcW w:w="1560" w:type="dxa"/>
            <w:shd w:val="clear" w:color="auto" w:fill="4BACC6" w:themeFill="accent5"/>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Izmjena (navesti u čemu je izmjena)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1.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pokretnih slika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Filmska izražajna sredstva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videa i performans umjetnosti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Crtanje i pokretna slika 1 (storyboard)</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Fotografija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Uvod u povijest filma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povijest umjetnosti</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1</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Engleski jezik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2.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pokretnih slika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Filmska izražajna sredstva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videa i performans umjetnosti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Crtanje i pokretna slika 2 (storyboard)</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Fotografija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Film u razdoblju modernizma i postmodernizma</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Uvod u povijest video i medijske umjetnosti</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Engleski jezik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p>
        </w:tc>
        <w:tc>
          <w:tcPr>
            <w:tcW w:w="5529" w:type="dxa"/>
          </w:tcPr>
          <w:p w:rsidR="00087A42" w:rsidRPr="00FA716D" w:rsidRDefault="00087A42" w:rsidP="00596229">
            <w:pPr>
              <w:spacing w:after="0"/>
              <w:rPr>
                <w:rFonts w:ascii="Arial" w:hAnsi="Arial" w:cs="Arial"/>
                <w:sz w:val="20"/>
                <w:szCs w:val="20"/>
              </w:rPr>
            </w:pPr>
          </w:p>
        </w:tc>
        <w:tc>
          <w:tcPr>
            <w:tcW w:w="567" w:type="dxa"/>
          </w:tcPr>
          <w:p w:rsidR="00087A42" w:rsidRPr="00FA716D" w:rsidRDefault="00087A42" w:rsidP="00596229">
            <w:pPr>
              <w:spacing w:after="0"/>
              <w:rPr>
                <w:rFonts w:ascii="Arial" w:hAnsi="Arial" w:cs="Arial"/>
                <w:sz w:val="20"/>
                <w:szCs w:val="20"/>
              </w:rPr>
            </w:pPr>
          </w:p>
        </w:tc>
        <w:tc>
          <w:tcPr>
            <w:tcW w:w="708" w:type="dxa"/>
          </w:tcPr>
          <w:p w:rsidR="00087A42" w:rsidRPr="00FA716D" w:rsidRDefault="00087A42" w:rsidP="00596229">
            <w:pPr>
              <w:spacing w:after="0"/>
              <w:rPr>
                <w:rFonts w:ascii="Arial" w:hAnsi="Arial" w:cs="Arial"/>
                <w:sz w:val="20"/>
                <w:szCs w:val="20"/>
              </w:rPr>
            </w:pPr>
          </w:p>
        </w:tc>
        <w:tc>
          <w:tcPr>
            <w:tcW w:w="1560" w:type="dxa"/>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3.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Kratki film i video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Montaža slike i zvuka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Filmsko i TV snimanje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5  </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5  </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lastRenderedPageBreak/>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Teorija filma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računalne animacije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Scenarij i filmska dramaturgija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Engleski jezik 3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p>
        </w:tc>
        <w:tc>
          <w:tcPr>
            <w:tcW w:w="5529" w:type="dxa"/>
          </w:tcPr>
          <w:p w:rsidR="00087A42" w:rsidRPr="00FA716D" w:rsidRDefault="00087A42" w:rsidP="00596229">
            <w:pPr>
              <w:spacing w:after="0"/>
              <w:rPr>
                <w:rFonts w:ascii="Arial" w:hAnsi="Arial" w:cs="Arial"/>
                <w:sz w:val="20"/>
                <w:szCs w:val="20"/>
              </w:rPr>
            </w:pPr>
          </w:p>
        </w:tc>
        <w:tc>
          <w:tcPr>
            <w:tcW w:w="567" w:type="dxa"/>
          </w:tcPr>
          <w:p w:rsidR="00087A42" w:rsidRPr="00FA716D" w:rsidRDefault="00087A42" w:rsidP="00596229">
            <w:pPr>
              <w:spacing w:after="0"/>
              <w:rPr>
                <w:rFonts w:ascii="Arial" w:hAnsi="Arial" w:cs="Arial"/>
                <w:sz w:val="20"/>
                <w:szCs w:val="20"/>
              </w:rPr>
            </w:pPr>
          </w:p>
        </w:tc>
        <w:tc>
          <w:tcPr>
            <w:tcW w:w="708" w:type="dxa"/>
          </w:tcPr>
          <w:p w:rsidR="00087A42" w:rsidRPr="00FA716D" w:rsidRDefault="00087A42" w:rsidP="00596229">
            <w:pPr>
              <w:spacing w:after="0"/>
              <w:rPr>
                <w:rFonts w:ascii="Arial" w:hAnsi="Arial" w:cs="Arial"/>
                <w:sz w:val="20"/>
                <w:szCs w:val="20"/>
              </w:rPr>
            </w:pPr>
          </w:p>
        </w:tc>
        <w:tc>
          <w:tcPr>
            <w:tcW w:w="1560" w:type="dxa"/>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4.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Kratki film i video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Montaža slike i zvuka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Filmsko i TV snimanje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Teorija filma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Osnove računalne animacije 2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Praktikum iz filmskog scenarija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Engleski jezik 4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2</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5.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Umjetnički film i video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Performans i video umjetnost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538"/>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Vizualne komunikacije</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Oblikovanje zvuka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 IZBORNOG PREBAČEN U OBAVEZNI</w:t>
            </w:r>
          </w:p>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Izborni</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D3D8D">
        <w:trPr>
          <w:trHeight w:val="670"/>
        </w:trPr>
        <w:tc>
          <w:tcPr>
            <w:tcW w:w="1128" w:type="dxa"/>
          </w:tcPr>
          <w:p w:rsidR="00087A42" w:rsidRPr="00FA716D" w:rsidRDefault="007D42CC"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Mediji i društvo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 obaveznog prebačen u izborni</w:t>
            </w:r>
          </w:p>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7D42CC"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Fotografija 3</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7D42CC"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Slikarstvo i pokretna slika 1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7D42CC" w:rsidP="00596229">
            <w:pPr>
              <w:spacing w:after="0"/>
              <w:rPr>
                <w:rFonts w:ascii="Arial" w:hAnsi="Arial" w:cs="Arial"/>
                <w:sz w:val="20"/>
                <w:szCs w:val="20"/>
              </w:rPr>
            </w:pPr>
            <w:r w:rsidRPr="00FA716D">
              <w:rPr>
                <w:rFonts w:ascii="Arial" w:hAnsi="Arial" w:cs="Arial"/>
                <w:sz w:val="20"/>
                <w:szCs w:val="20"/>
              </w:rPr>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primjenjenog plastičnog oblikovanja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7D42CC" w:rsidRPr="00FA716D" w:rsidTr="00087A42">
        <w:trPr>
          <w:trHeight w:val="301"/>
        </w:trPr>
        <w:tc>
          <w:tcPr>
            <w:tcW w:w="1128" w:type="dxa"/>
          </w:tcPr>
          <w:p w:rsidR="007D42CC" w:rsidRPr="00FA716D" w:rsidRDefault="007D42CC" w:rsidP="00596229">
            <w:pPr>
              <w:spacing w:after="0"/>
              <w:rPr>
                <w:rFonts w:ascii="Arial" w:hAnsi="Arial" w:cs="Arial"/>
                <w:sz w:val="20"/>
                <w:szCs w:val="20"/>
              </w:rPr>
            </w:pPr>
            <w:r w:rsidRPr="00FA716D">
              <w:rPr>
                <w:rFonts w:ascii="Arial" w:hAnsi="Arial" w:cs="Arial"/>
                <w:sz w:val="20"/>
                <w:szCs w:val="20"/>
              </w:rPr>
              <w:t>5</w:t>
            </w:r>
          </w:p>
        </w:tc>
        <w:tc>
          <w:tcPr>
            <w:tcW w:w="5529" w:type="dxa"/>
          </w:tcPr>
          <w:p w:rsidR="007D42CC" w:rsidRPr="00FA716D" w:rsidRDefault="007D42CC" w:rsidP="00596229">
            <w:pPr>
              <w:spacing w:after="0"/>
              <w:rPr>
                <w:rFonts w:ascii="Arial" w:hAnsi="Arial" w:cs="Arial"/>
                <w:sz w:val="20"/>
                <w:szCs w:val="20"/>
              </w:rPr>
            </w:pPr>
            <w:r w:rsidRPr="00FA716D">
              <w:rPr>
                <w:rFonts w:ascii="Arial" w:hAnsi="Arial" w:cs="Arial"/>
                <w:sz w:val="20"/>
                <w:szCs w:val="20"/>
              </w:rPr>
              <w:t>Umjetnost novih medija 1</w:t>
            </w:r>
            <w:r w:rsidR="006663C9" w:rsidRPr="00FA716D">
              <w:rPr>
                <w:rFonts w:ascii="Arial" w:hAnsi="Arial" w:cs="Arial"/>
                <w:sz w:val="20"/>
                <w:szCs w:val="20"/>
              </w:rPr>
              <w:t xml:space="preserve"> (izborni)</w:t>
            </w:r>
          </w:p>
        </w:tc>
        <w:tc>
          <w:tcPr>
            <w:tcW w:w="567" w:type="dxa"/>
          </w:tcPr>
          <w:p w:rsidR="007D42CC" w:rsidRPr="00FA716D" w:rsidRDefault="007D42CC" w:rsidP="00596229">
            <w:pPr>
              <w:spacing w:after="0"/>
              <w:rPr>
                <w:rFonts w:ascii="Arial" w:hAnsi="Arial" w:cs="Arial"/>
                <w:sz w:val="20"/>
                <w:szCs w:val="20"/>
              </w:rPr>
            </w:pPr>
            <w:r w:rsidRPr="00FA716D">
              <w:rPr>
                <w:rFonts w:ascii="Arial" w:hAnsi="Arial" w:cs="Arial"/>
                <w:sz w:val="20"/>
                <w:szCs w:val="20"/>
              </w:rPr>
              <w:t>3</w:t>
            </w:r>
          </w:p>
        </w:tc>
        <w:tc>
          <w:tcPr>
            <w:tcW w:w="708" w:type="dxa"/>
          </w:tcPr>
          <w:p w:rsidR="007D42CC" w:rsidRPr="00FA716D" w:rsidRDefault="007D42CC" w:rsidP="00596229">
            <w:pPr>
              <w:spacing w:after="0"/>
              <w:rPr>
                <w:rFonts w:ascii="Arial" w:hAnsi="Arial" w:cs="Arial"/>
                <w:sz w:val="20"/>
                <w:szCs w:val="20"/>
              </w:rPr>
            </w:pPr>
          </w:p>
        </w:tc>
        <w:tc>
          <w:tcPr>
            <w:tcW w:w="1560" w:type="dxa"/>
          </w:tcPr>
          <w:p w:rsidR="007D42CC" w:rsidRPr="00FA716D" w:rsidRDefault="007D42CC" w:rsidP="00596229">
            <w:pPr>
              <w:spacing w:after="0"/>
              <w:rPr>
                <w:rFonts w:ascii="Arial" w:hAnsi="Arial" w:cs="Arial"/>
                <w:sz w:val="20"/>
                <w:szCs w:val="20"/>
              </w:rPr>
            </w:pPr>
            <w:r w:rsidRPr="00FA716D">
              <w:rPr>
                <w:rFonts w:ascii="Arial" w:hAnsi="Arial" w:cs="Arial"/>
                <w:sz w:val="20"/>
                <w:szCs w:val="20"/>
              </w:rPr>
              <w:t xml:space="preserve">VIŠE SE NE </w:t>
            </w:r>
            <w:r w:rsidRPr="00FA716D">
              <w:rPr>
                <w:rFonts w:ascii="Arial" w:hAnsi="Arial" w:cs="Arial"/>
                <w:sz w:val="20"/>
                <w:szCs w:val="20"/>
              </w:rPr>
              <w:lastRenderedPageBreak/>
              <w:t>IZVODI</w:t>
            </w:r>
          </w:p>
        </w:tc>
      </w:tr>
      <w:tr w:rsidR="00087A42" w:rsidRPr="00FA716D" w:rsidTr="00087A42">
        <w:trPr>
          <w:trHeight w:val="301"/>
        </w:trPr>
        <w:tc>
          <w:tcPr>
            <w:tcW w:w="1128" w:type="dxa"/>
          </w:tcPr>
          <w:p w:rsidR="00087A42" w:rsidRPr="00FA716D" w:rsidRDefault="007D42CC" w:rsidP="00596229">
            <w:pPr>
              <w:spacing w:after="0"/>
              <w:rPr>
                <w:rFonts w:ascii="Arial" w:hAnsi="Arial" w:cs="Arial"/>
                <w:sz w:val="20"/>
                <w:szCs w:val="20"/>
              </w:rPr>
            </w:pPr>
            <w:r w:rsidRPr="00FA716D">
              <w:rPr>
                <w:rFonts w:ascii="Arial" w:hAnsi="Arial" w:cs="Arial"/>
                <w:sz w:val="20"/>
                <w:szCs w:val="20"/>
              </w:rPr>
              <w:lastRenderedPageBreak/>
              <w:t>5</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Radionica 1</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6. semestar</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Umjetnički film i video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8</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Video instalacija</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Završni ispit</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4</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Oblikovanje zvuka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 izbornog u obavezni</w:t>
            </w:r>
          </w:p>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5529" w:type="dxa"/>
            <w:shd w:val="clear" w:color="auto" w:fill="D9D9D9" w:themeFill="background1" w:themeFillShade="D9"/>
          </w:tcPr>
          <w:p w:rsidR="00087A42" w:rsidRPr="00FA716D" w:rsidRDefault="00087A42" w:rsidP="00596229">
            <w:pPr>
              <w:spacing w:after="0"/>
              <w:rPr>
                <w:rFonts w:ascii="Arial" w:hAnsi="Arial" w:cs="Arial"/>
                <w:sz w:val="20"/>
                <w:szCs w:val="20"/>
              </w:rPr>
            </w:pPr>
            <w:r w:rsidRPr="00FA716D">
              <w:rPr>
                <w:rFonts w:ascii="Arial" w:hAnsi="Arial" w:cs="Arial"/>
                <w:sz w:val="20"/>
                <w:szCs w:val="20"/>
              </w:rPr>
              <w:t>Izborni</w:t>
            </w:r>
          </w:p>
        </w:tc>
        <w:tc>
          <w:tcPr>
            <w:tcW w:w="567"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708" w:type="dxa"/>
            <w:shd w:val="clear" w:color="auto" w:fill="D9D9D9" w:themeFill="background1" w:themeFillShade="D9"/>
          </w:tcPr>
          <w:p w:rsidR="00087A42" w:rsidRPr="00FA716D" w:rsidRDefault="00087A42" w:rsidP="00596229">
            <w:pPr>
              <w:spacing w:after="0"/>
              <w:rPr>
                <w:rFonts w:ascii="Arial" w:hAnsi="Arial" w:cs="Arial"/>
                <w:sz w:val="20"/>
                <w:szCs w:val="20"/>
              </w:rPr>
            </w:pPr>
          </w:p>
        </w:tc>
        <w:tc>
          <w:tcPr>
            <w:tcW w:w="1560" w:type="dxa"/>
            <w:shd w:val="clear" w:color="auto" w:fill="D9D9D9" w:themeFill="background1" w:themeFillShade="D9"/>
          </w:tcPr>
          <w:p w:rsidR="00087A42" w:rsidRPr="00FA716D" w:rsidRDefault="00087A42" w:rsidP="00596229">
            <w:pPr>
              <w:spacing w:after="0"/>
              <w:rPr>
                <w:rFonts w:ascii="Arial" w:hAnsi="Arial" w:cs="Arial"/>
                <w:sz w:val="20"/>
                <w:szCs w:val="20"/>
              </w:rPr>
            </w:pP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Novi mediji i društvo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p>
        </w:tc>
        <w:tc>
          <w:tcPr>
            <w:tcW w:w="1560" w:type="dxa"/>
          </w:tcPr>
          <w:p w:rsidR="00087A42" w:rsidRPr="00FA716D" w:rsidRDefault="00596229" w:rsidP="00596229">
            <w:pPr>
              <w:spacing w:after="0"/>
              <w:rPr>
                <w:rFonts w:ascii="Arial" w:hAnsi="Arial" w:cs="Arial"/>
                <w:sz w:val="20"/>
                <w:szCs w:val="20"/>
              </w:rPr>
            </w:pPr>
            <w:r w:rsidRPr="00FA716D">
              <w:rPr>
                <w:rFonts w:ascii="Arial" w:hAnsi="Arial" w:cs="Arial"/>
                <w:sz w:val="20"/>
                <w:szCs w:val="20"/>
              </w:rPr>
              <w:t>VIŠE SE NE IZVODI</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Fotografija 4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Slikarstvo i pokretna slika 2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Osnove primjenjenog plastičnog oblikovanja 2</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112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6</w:t>
            </w:r>
          </w:p>
        </w:tc>
        <w:tc>
          <w:tcPr>
            <w:tcW w:w="5529"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 xml:space="preserve">Radionica 2 </w:t>
            </w:r>
          </w:p>
        </w:tc>
        <w:tc>
          <w:tcPr>
            <w:tcW w:w="567"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708"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3</w:t>
            </w:r>
          </w:p>
        </w:tc>
        <w:tc>
          <w:tcPr>
            <w:tcW w:w="1560" w:type="dxa"/>
          </w:tcPr>
          <w:p w:rsidR="00087A42" w:rsidRPr="00FA716D" w:rsidRDefault="00087A42" w:rsidP="00596229">
            <w:pPr>
              <w:spacing w:after="0"/>
              <w:rPr>
                <w:rFonts w:ascii="Arial" w:hAnsi="Arial" w:cs="Arial"/>
                <w:sz w:val="20"/>
                <w:szCs w:val="20"/>
              </w:rPr>
            </w:pPr>
            <w:r w:rsidRPr="00FA716D">
              <w:rPr>
                <w:rFonts w:ascii="Arial" w:hAnsi="Arial" w:cs="Arial"/>
                <w:sz w:val="20"/>
                <w:szCs w:val="20"/>
              </w:rPr>
              <w:t>Uneseni ishodi učenja</w:t>
            </w:r>
          </w:p>
        </w:tc>
      </w:tr>
      <w:tr w:rsidR="00087A42" w:rsidRPr="00FA716D" w:rsidTr="00087A42">
        <w:trPr>
          <w:trHeight w:val="301"/>
        </w:trPr>
        <w:tc>
          <w:tcPr>
            <w:tcW w:w="9492" w:type="dxa"/>
            <w:gridSpan w:val="5"/>
          </w:tcPr>
          <w:p w:rsidR="00087A42" w:rsidRPr="00FA716D" w:rsidRDefault="00087A42" w:rsidP="00596229">
            <w:pPr>
              <w:spacing w:after="0"/>
              <w:rPr>
                <w:rFonts w:ascii="Arial" w:hAnsi="Arial" w:cs="Arial"/>
                <w:sz w:val="20"/>
                <w:szCs w:val="20"/>
              </w:rPr>
            </w:pPr>
          </w:p>
          <w:p w:rsidR="00087A42" w:rsidRPr="00FA716D" w:rsidRDefault="00087A42" w:rsidP="00596229">
            <w:pPr>
              <w:spacing w:after="0"/>
              <w:rPr>
                <w:rFonts w:ascii="Arial" w:hAnsi="Arial" w:cs="Arial"/>
                <w:sz w:val="20"/>
                <w:szCs w:val="20"/>
              </w:rPr>
            </w:pPr>
          </w:p>
        </w:tc>
      </w:tr>
    </w:tbl>
    <w:p w:rsidR="00A44802" w:rsidRPr="00FA716D" w:rsidRDefault="00A44802" w:rsidP="00596229">
      <w:pPr>
        <w:spacing w:after="0"/>
        <w:rPr>
          <w:rFonts w:ascii="Arial" w:hAnsi="Arial" w:cs="Arial"/>
          <w:sz w:val="20"/>
          <w:szCs w:val="20"/>
        </w:rPr>
      </w:pPr>
    </w:p>
    <w:p w:rsidR="00A44802" w:rsidRPr="00FA716D" w:rsidRDefault="00A44802">
      <w:pPr>
        <w:rPr>
          <w:rFonts w:ascii="Arial" w:hAnsi="Arial" w:cs="Arial"/>
          <w:sz w:val="20"/>
          <w:szCs w:val="20"/>
        </w:rPr>
      </w:pPr>
    </w:p>
    <w:p w:rsidR="0061478E" w:rsidRPr="00FA716D" w:rsidRDefault="0061478E" w:rsidP="00F92AFF">
      <w:pPr>
        <w:pStyle w:val="Subtitle"/>
        <w:numPr>
          <w:ilvl w:val="0"/>
          <w:numId w:val="0"/>
        </w:numPr>
        <w:ind w:left="624" w:hanging="624"/>
        <w:rPr>
          <w:sz w:val="20"/>
          <w:szCs w:val="20"/>
        </w:rPr>
      </w:pPr>
      <w:r w:rsidRPr="00FA716D">
        <w:rPr>
          <w:sz w:val="20"/>
          <w:szCs w:val="20"/>
        </w:rPr>
        <w:t xml:space="preserve">Opis novog predmeta ili predmeta koji je nadopunjen i izmijenjen </w:t>
      </w:r>
    </w:p>
    <w:p w:rsidR="00914F8D" w:rsidRPr="00FA716D" w:rsidRDefault="00914F8D" w:rsidP="00914F8D">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Osnove pokretnih slika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UAA012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izv. prof. art. </w:t>
            </w:r>
            <w:r w:rsidRPr="00C76B9A">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Ovaj kolegij omogućuje temeljnu izobrazbu iz povijesnog razvoja medija pokretnih slika te iz područja elektronskih audio-vizualnih medija. Stjecanjem tehnoloških znanja i vještina o digitalnoj obradi zvuka i slike u montaži, studenti/ice će savladati osnovne vještine za samostalan rad u mediju pokretnih slika.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ovog kolegija je da kroz tehnološki orjentiranu praksu omogući </w:t>
            </w:r>
            <w:r w:rsidRPr="00C76B9A">
              <w:rPr>
                <w:rFonts w:ascii="Arial" w:hAnsi="Arial" w:cs="Arial"/>
                <w:sz w:val="20"/>
                <w:szCs w:val="20"/>
              </w:rPr>
              <w:lastRenderedPageBreak/>
              <w:t>studentima/icama iskustvo poznavanja i upotrebe medijskih alata potrebnih za samostalno razvijanje estetskih i konceptualnih kriterija u području medijskih umjetnosti.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Poznavanje prostorno - vremenskih vizualnih sadržaja i povijesnog razvoja medija pokretnih slika.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Poznavanje i osnovna upotreba hardverske opreme za umjetničku video-audio produkciju.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Samostalno korištenje osnovnih alata računalnih softvera za obradu slike i zvuka u video montaži.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Planiranje teme, koncepta i storyboard-a za izradu umjetničkog video rada </w:t>
            </w: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Uvod u kolegij i upoznavanje sa sadržajem: Gledanje studentskih radova nastalih na UMAS-u.</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Upoznavanje računalnih alata: Mac OS X (arhitektura sistema), Final Cut Pro, Adobe Premiere Pro (video montaža), Compressor, Adobe Media Encoder, MPEG Streamclip (kompresija digitalnog videa i audia), DVD Studio Pro, Adobe Encore (autoriziranje video DVD-a), Toast Titanium (masteriranje CD i DVD medija), QuickTime Pro.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Počeci pokretnih slika i avangardni experimentalni film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Uvod u video montažu: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 Planiranje projekta,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2. Importiranje video dokumenata,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3. Osnovna montaža.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4. Rad sa Trackovima,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5. Promjena brzine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6. Importiranje foto, grafičkih dokumenata,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7. Kreiranje teksta.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8. Importiranje audio dokumenata,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9. Montaža zvuka,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10. Dodavanje prijelaza.</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Crtana animacija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Uvod u video montažu: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11. Fina montaža,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12. Dodavanje filter efekata i korekcija boje,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13. Kreiranje naslova.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14. Eksportiranje filma,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15. Spremanje i arhiviranje projekta, </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Filmska animacija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Kompresija digitalnog videa i audia: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 Video i audio kompresije.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2. Komprimiranje video i audio dokumenta za internet (Vimeo, YouTube)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3. Komprimiranje videa i audia za kreiranje video DVD-a.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4. Kreiranje CD i DVD medija.</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lastRenderedPageBreak/>
              <w:t>Predavanje: Računalna 2D animacija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Montaža image sequence: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1. importiranje image sequence u QuickTime Pro i na time line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2. montaža image sequence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3. promjena brzine (fps)</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Računalna 3D animacija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Montaža image sequence: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 importiranje zvuka na time line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2. montaža image sequence sa zvukom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3. Fina montaža,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4. Dodavanje filter efekata i korekcija boje,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5. Kreiranje naslova.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6. Eksportiranje filma,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7. Spremanje i arhiviranje projekta, </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Hibridni film i video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Montaža hibridnog videa.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1. kombinacija image sequence animacije sa videom</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2. dodavanje zvuka</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Muzički video spot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Montaža hibridnog videa.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1. Fina montaža,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2. Dodavanje filter efekata i korekcija boje,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3. Kreiranje naslova.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4. Eksportiranje filma,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 xml:space="preserve">5. Spremanje i arhiviranje projekta,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Izvršavanje svih zadataka u predviđenom roku.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Usvajanje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Ocjenjivanje i vrjednovanje rada studenata tijekom nastave i na </w:t>
            </w:r>
            <w:r w:rsidRPr="00C76B9A">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lastRenderedPageBreak/>
              <w:t>redovita izrada dodijeljenih zadataka (30%)</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lastRenderedPageBreak/>
              <w:t>završenispitni rad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Ante Peterlić, Povijest filma: Rano i klasično razdoblje, Hrvatski filmski savez,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eastAsia="Times New Roman" w:hAnsi="Arial" w:cs="Arial"/>
                <w:spacing w:val="-5"/>
                <w:sz w:val="20"/>
                <w:szCs w:val="20"/>
              </w:rPr>
            </w:pPr>
            <w:r w:rsidRPr="00C76B9A">
              <w:rPr>
                <w:rFonts w:ascii="Arial" w:eastAsia="Times New Roman" w:hAnsi="Arial" w:cs="Arial"/>
                <w:spacing w:val="-5"/>
                <w:sz w:val="20"/>
                <w:szCs w:val="20"/>
              </w:rPr>
              <w:t>Marcel Jean, Kad animacija susreće žive, 25 FPS,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Ante Peterlić, Osnove teorije filma, HSN, Zagreb, 2000.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Mirna Belina i Marina Kožul, Austrijska filmska avangarda, 25 FPS, Zagreb 2008.</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Michael Rush, New media in Art, Thames &amp; Hudson, London, 2005.</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A.L. Rees, </w:t>
            </w:r>
            <w:r w:rsidRPr="00C76B9A">
              <w:rPr>
                <w:rFonts w:ascii="Arial" w:hAnsi="Arial" w:cs="Arial"/>
                <w:i/>
                <w:iCs/>
                <w:sz w:val="20"/>
                <w:szCs w:val="20"/>
              </w:rPr>
              <w:t>A History of Experimental Film and Video</w:t>
            </w:r>
            <w:r w:rsidRPr="00C76B9A">
              <w:rPr>
                <w:rFonts w:ascii="Arial" w:hAnsi="Arial" w:cs="Arial"/>
                <w:sz w:val="20"/>
                <w:szCs w:val="20"/>
              </w:rPr>
              <w:t>, British Film Institute; 2 edition, 2011.</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Chris Meigh-Andrews, </w:t>
            </w:r>
            <w:r w:rsidRPr="00C76B9A">
              <w:rPr>
                <w:rFonts w:ascii="Arial" w:hAnsi="Arial" w:cs="Arial"/>
                <w:i/>
                <w:iCs/>
                <w:sz w:val="20"/>
                <w:szCs w:val="20"/>
              </w:rPr>
              <w:t>A History of Video Art</w:t>
            </w:r>
            <w:r w:rsidRPr="00C76B9A">
              <w:rPr>
                <w:rFonts w:ascii="Arial" w:hAnsi="Arial" w:cs="Arial"/>
                <w:sz w:val="20"/>
                <w:szCs w:val="20"/>
              </w:rPr>
              <w:t>, Bloomsbury Academic; 2 edition, 2014.</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Treba uzeti u obzir da je rad na Umjetničkim akademijama specifičan oblik nastave u visokom školstvu. Nastava iz kolegija Osnove pokretnih slika je kombinacija predavanja, mentorske poduke i vježbi, a koja je ujedno praktična i teorijska, pa se zbog specifičnosti materije koja se predaje radi u malim grupama.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Praktični rad studenta iz kolegija Osnove pokretnih slika uvijek u sebi sadrži tehničko i teorijsko istraživanje i eksperimentiranje.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Predavanja i vježbe se izvode na hrvatskom jeziku uz mogućnost praćenja na engleskom jeziku.</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Filmska izražajna sredstva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red. prof. </w:t>
            </w:r>
            <w:r w:rsidRPr="00C76B9A">
              <w:rPr>
                <w:rFonts w:ascii="Arial" w:hAnsi="Arial" w:cs="Arial"/>
                <w:sz w:val="20"/>
                <w:szCs w:val="20"/>
              </w:rPr>
              <w:t>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Dinko Božanić, viši </w:t>
            </w:r>
            <w:r w:rsidRPr="00C76B9A">
              <w:rPr>
                <w:rFonts w:ascii="Arial" w:hAnsi="Arial" w:cs="Arial"/>
                <w:sz w:val="20"/>
                <w:szCs w:val="20"/>
              </w:rPr>
              <w:lastRenderedPageBreak/>
              <w:t>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 xml:space="preserve">Način izvođenja nastave </w:t>
            </w:r>
            <w:r w:rsidRPr="00C76B9A">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uvid u ključne elemente filmskog izražavanja i razumijevanje osnovnih filmskih postupaka potrebnih za kasniji rad na proizvodnji filma. Student je stimuliran u izradi dvaju kratkih filmskih radova.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analitički pristup filmu</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Primjeniti stečeno znanje na razumijevanje specifičnosti filmskog jezika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vlastiti pristup u razumijevanju film. izr. sredstava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Vladati nužnom profesionalnom terminologijom</w:t>
            </w:r>
          </w:p>
          <w:p w:rsidR="00D453F5" w:rsidRPr="00C76B9A" w:rsidRDefault="00D453F5" w:rsidP="00D453F5">
            <w:pPr>
              <w:numPr>
                <w:ilvl w:val="0"/>
                <w:numId w:val="7"/>
              </w:numPr>
              <w:shd w:val="clear" w:color="auto" w:fill="FDFDFD"/>
              <w:spacing w:after="0" w:line="240" w:lineRule="auto"/>
              <w:ind w:left="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rPr>
              <w:t>Slobodni razgovor: upoznavanje sa studentima i njihovim radom, uvod u problematiku kolegija i pregled tema za predavanje u periodu jednog semestra. (2P+2V)</w:t>
            </w:r>
          </w:p>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rPr>
              <w:t>Tehnologija i film - predavanje o počecima fotografske i tehnologije pokretne slike. (2P+2V)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Filmska projekcija u ideji simulakruma oka, Diorama i uvjeti gledateljeve recepcije filmske slike. (2P+2V)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lang w:val="it-IT"/>
              </w:rPr>
              <w:t xml:space="preserve">Slikarstvo i film - odnos likovnog prostora i filmskog ekrana, perspektive prijenosa slike na dvodimenzionalnu ravan, Kiklopsko oko. </w:t>
            </w:r>
            <w:r w:rsidRPr="00C76B9A">
              <w:rPr>
                <w:rFonts w:ascii="Arial" w:hAnsi="Arial" w:cs="Arial"/>
                <w:sz w:val="20"/>
                <w:szCs w:val="20"/>
              </w:rPr>
              <w:t>(2P+2V)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Sličnosti i razlike - odnos filma i stvarnosti, perceptivna i spoznajna teorija (2P+2V)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lang w:val="it-IT"/>
              </w:rPr>
              <w:t>Projekcija trodimenzionalnih tijela na dvodimenzionalnu ravan - perceptivna ekspertiza ekranske slike.</w:t>
            </w:r>
            <w:r w:rsidRPr="00C76B9A">
              <w:rPr>
                <w:rFonts w:ascii="Arial" w:hAnsi="Arial" w:cs="Arial"/>
                <w:sz w:val="20"/>
                <w:szCs w:val="20"/>
              </w:rPr>
              <w:t xml:space="preserve"> (2P+2V)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Reduciranje dubine - rakurs, kut snimanja. (2P+2V)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Okvir slike i udaljenost kamere od predmeta interesa - filmski planovi, horizontalna i vertikalna podjela. (2P+2V)</w:t>
            </w:r>
          </w:p>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lang w:val="it-IT"/>
              </w:rPr>
              <w:t xml:space="preserve">Korištenje </w:t>
            </w:r>
            <w:r w:rsidRPr="00C76B9A">
              <w:rPr>
                <w:rFonts w:ascii="Arial" w:hAnsi="Arial" w:cs="Arial"/>
                <w:sz w:val="20"/>
                <w:szCs w:val="20"/>
              </w:rPr>
              <w:t>okvira slike i udaljenosti od predmeta - planovi, kompozicija, kadar. (2P+2V)</w:t>
            </w:r>
          </w:p>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rPr>
              <w:t xml:space="preserve">Osvjetljenje - dramaturgija svjetlom, svjetlo u vizualnim umjetnostima </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Korištenje osvjetljenja - dubina, oštrina, vidljivost, prizorni ugođaj, stilizacija vidljivosti, kratki povijesni pregled. (2P+2V)</w:t>
            </w:r>
          </w:p>
          <w:p w:rsidR="00D453F5" w:rsidRPr="00C76B9A" w:rsidRDefault="00D453F5" w:rsidP="00D453F5">
            <w:pPr>
              <w:pStyle w:val="ListParagraph"/>
              <w:numPr>
                <w:ilvl w:val="0"/>
                <w:numId w:val="5"/>
              </w:numPr>
              <w:spacing w:after="0" w:line="240" w:lineRule="auto"/>
              <w:rPr>
                <w:rFonts w:ascii="Arial" w:hAnsi="Arial" w:cs="Arial"/>
                <w:sz w:val="20"/>
                <w:szCs w:val="20"/>
                <w:lang w:val="en-GB"/>
              </w:rPr>
            </w:pPr>
            <w:r w:rsidRPr="00C76B9A">
              <w:rPr>
                <w:rFonts w:ascii="Arial" w:hAnsi="Arial" w:cs="Arial"/>
                <w:sz w:val="20"/>
                <w:szCs w:val="20"/>
              </w:rPr>
              <w:t xml:space="preserve">Odsutstvo prostorno-vremenskog kontinuiteta </w:t>
            </w:r>
            <w:r w:rsidRPr="00C76B9A">
              <w:rPr>
                <w:rFonts w:ascii="Arial" w:hAnsi="Arial" w:cs="Arial"/>
                <w:sz w:val="20"/>
                <w:szCs w:val="20"/>
                <w:lang w:val="de-DE"/>
              </w:rPr>
              <w:t xml:space="preserve">- redukcije vremena i prostora u filmu, </w:t>
            </w:r>
            <w:r w:rsidRPr="00C76B9A">
              <w:rPr>
                <w:rFonts w:ascii="Arial" w:hAnsi="Arial" w:cs="Arial"/>
                <w:sz w:val="20"/>
                <w:szCs w:val="20"/>
              </w:rPr>
              <w:t>(2P+2V)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Korištenje odsutstva prostorno-vremenskog kontinuiteta - problematika filmskog reza, elipsa,) (2P+2V)</w:t>
            </w:r>
          </w:p>
          <w:p w:rsidR="00D453F5" w:rsidRPr="00C76B9A" w:rsidRDefault="00D453F5" w:rsidP="00D453F5">
            <w:pPr>
              <w:pStyle w:val="Heading2"/>
              <w:numPr>
                <w:ilvl w:val="0"/>
                <w:numId w:val="5"/>
              </w:numPr>
              <w:spacing w:line="240" w:lineRule="auto"/>
              <w:rPr>
                <w:rFonts w:ascii="Arial" w:hAnsi="Arial" w:cs="Arial"/>
                <w:sz w:val="20"/>
                <w:szCs w:val="20"/>
              </w:rPr>
            </w:pPr>
            <w:r w:rsidRPr="00C76B9A">
              <w:rPr>
                <w:rFonts w:ascii="Arial" w:hAnsi="Arial" w:cs="Arial"/>
                <w:sz w:val="20"/>
                <w:szCs w:val="20"/>
                <w:lang w:val="hr-HR"/>
              </w:rPr>
              <w:t xml:space="preserve">Svojstva filmske tehnike - pokretna kamera, ubrzano kretanje, interpunkcije, specijalni objektivi, izoštravanje </w:t>
            </w:r>
            <w:r w:rsidRPr="00C76B9A">
              <w:rPr>
                <w:rFonts w:ascii="Arial" w:hAnsi="Arial" w:cs="Arial"/>
                <w:sz w:val="20"/>
                <w:szCs w:val="20"/>
              </w:rPr>
              <w:t>(2P+2V)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Studenti predstavljaju rezultate; diskusija i analiza (2P+2V)</w:t>
            </w:r>
          </w:p>
          <w:p w:rsidR="00D453F5" w:rsidRPr="00C76B9A" w:rsidRDefault="00D453F5" w:rsidP="007B6E73">
            <w:pPr>
              <w:tabs>
                <w:tab w:val="left" w:pos="2820"/>
              </w:tabs>
              <w:spacing w:after="0" w:line="240" w:lineRule="auto"/>
              <w:rPr>
                <w:rFonts w:ascii="Arial" w:hAnsi="Arial" w:cs="Arial"/>
                <w:sz w:val="20"/>
                <w:szCs w:val="20"/>
                <w:lang w:val="it-IT"/>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50%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Vježbe 50%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i/>
                <w:sz w:val="20"/>
                <w:szCs w:val="20"/>
                <w:lang w:val="en-US"/>
              </w:rPr>
            </w:pPr>
            <w:r w:rsidRPr="00C76B9A">
              <w:rPr>
                <w:rFonts w:ascii="Arial" w:hAnsi="Arial" w:cs="Arial"/>
                <w:sz w:val="20"/>
                <w:szCs w:val="20"/>
              </w:rPr>
              <w:t xml:space="preserve">Rudolf Arnheim, </w:t>
            </w:r>
            <w:r w:rsidRPr="00C76B9A">
              <w:rPr>
                <w:rFonts w:ascii="Arial" w:hAnsi="Arial" w:cs="Arial"/>
                <w:i/>
                <w:sz w:val="20"/>
                <w:szCs w:val="20"/>
              </w:rPr>
              <w:t>Film kao umjetnost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Jerzy Plazewski, Filmski jezik I</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D. Andrew, J-L. Baudry, R. Bellour, D. Bordwell, J. Butler, N. Carroll, J. Copjec, G. Deleuze, T. Gunning, L. Mulvey,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Evidencija o nazočnosti na predavanjima; anketa; diskusija i interpretacija filmova, samostalni rad</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lang w:val="it-IT"/>
              </w:rPr>
              <w:t>Osnove videa i  performans umjetnosti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UAA016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Izv. prof. </w:t>
            </w:r>
            <w:r w:rsidRPr="00C76B9A">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Osnovni uvid u razvoj video umjetnosti s osvrtom na performans i medije, te sposobnost bazičnog izrazavanja u istima.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analitički pristup video umjetnosti i performansu;</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Upoznati se sa radovima u medijima videa i performansa;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Kritički se osvrnuti naradove u medijima video i performans;</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vlastiti pristup videu i performansu;</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Samostalno izraditi rad u mediju videa i performansa;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lang w:val="de-DE"/>
              </w:rPr>
              <w:t>1.</w:t>
            </w:r>
            <w:r w:rsidRPr="00C76B9A">
              <w:rPr>
                <w:rFonts w:ascii="Arial" w:hAnsi="Arial" w:cs="Arial"/>
                <w:sz w:val="20"/>
                <w:szCs w:val="20"/>
              </w:rPr>
              <w:t xml:space="preserve"> Uvodno predavanje o izražavanju kroz performans i filmsku umjetnost avangarde između dva rata u 20 st. Vježba samopredstavljanja studenata jednih pred drugima. (2P+2V)</w:t>
            </w:r>
          </w:p>
          <w:p w:rsidR="00D453F5" w:rsidRPr="00C76B9A" w:rsidRDefault="00D453F5" w:rsidP="007B6E73">
            <w:pPr>
              <w:rPr>
                <w:rFonts w:ascii="Arial" w:hAnsi="Arial" w:cs="Arial"/>
                <w:sz w:val="20"/>
                <w:szCs w:val="20"/>
              </w:rPr>
            </w:pPr>
            <w:r w:rsidRPr="00C76B9A">
              <w:rPr>
                <w:rFonts w:ascii="Arial" w:hAnsi="Arial" w:cs="Arial"/>
                <w:sz w:val="20"/>
                <w:szCs w:val="20"/>
              </w:rPr>
              <w:t>2. Predavanje o performansu u umjetnosti avangarde izmedju dva rata (Futurizam u Italiji). Vizualne projekcije iz datog razdoblja. Čitanje poezije F.T. Marinettija. Vježba samopredstavljanja studenata u performansu pred kamerom. (2P+2V)</w:t>
            </w:r>
          </w:p>
          <w:p w:rsidR="00D453F5" w:rsidRPr="00C76B9A" w:rsidRDefault="00D453F5" w:rsidP="007B6E73">
            <w:pPr>
              <w:rPr>
                <w:rFonts w:ascii="Arial" w:hAnsi="Arial" w:cs="Arial"/>
                <w:sz w:val="20"/>
                <w:szCs w:val="20"/>
              </w:rPr>
            </w:pPr>
            <w:r w:rsidRPr="00C76B9A">
              <w:rPr>
                <w:rFonts w:ascii="Arial" w:hAnsi="Arial" w:cs="Arial"/>
                <w:sz w:val="20"/>
                <w:szCs w:val="20"/>
              </w:rPr>
              <w:t>3. Predavanje o performansu u umjetnosti avangarde između dva rata (Futurizam u Rusiji). Vizualne projekcije iz datog razdoblja. Čitanje poezije Vladimira Majakovskog. Vježba samopredstavljanja studenata u performansu pred projektorom. (2P+2V)</w:t>
            </w:r>
          </w:p>
          <w:p w:rsidR="00D453F5" w:rsidRPr="00C76B9A" w:rsidRDefault="00D453F5" w:rsidP="007B6E73">
            <w:pPr>
              <w:rPr>
                <w:rFonts w:ascii="Arial" w:hAnsi="Arial" w:cs="Arial"/>
                <w:sz w:val="20"/>
                <w:szCs w:val="20"/>
              </w:rPr>
            </w:pPr>
            <w:r w:rsidRPr="00C76B9A">
              <w:rPr>
                <w:rFonts w:ascii="Arial" w:hAnsi="Arial" w:cs="Arial"/>
                <w:sz w:val="20"/>
                <w:szCs w:val="20"/>
              </w:rPr>
              <w:t>4. Predavanje o performansu u umjetnosti avangarde izmedju dva rata (Konstruktivizam u Rusiji). Gledanje i analiza filma "Čovjek s filmskom kamerom" Dzige Vertova. Vježba samopredstavljanja studenata u performansu pred projektorom. (2P+2V)</w:t>
            </w:r>
          </w:p>
          <w:p w:rsidR="00D453F5" w:rsidRPr="00C76B9A" w:rsidRDefault="00D453F5" w:rsidP="007B6E73">
            <w:pPr>
              <w:rPr>
                <w:rFonts w:ascii="Arial" w:hAnsi="Arial" w:cs="Arial"/>
                <w:sz w:val="20"/>
                <w:szCs w:val="20"/>
              </w:rPr>
            </w:pPr>
            <w:r w:rsidRPr="00C76B9A">
              <w:rPr>
                <w:rFonts w:ascii="Arial" w:hAnsi="Arial" w:cs="Arial"/>
                <w:sz w:val="20"/>
                <w:szCs w:val="20"/>
              </w:rPr>
              <w:t>5. Predavanje o performansu u umjetnosti avangarde izmedju dva rata (Dadaizam I). Gledanje filma "Anemic cinema" Marcela Duchampa. Citanje poezije Tristana Tzare. Vjezba crtanja kao performansa. (2P+2V)</w:t>
            </w:r>
          </w:p>
          <w:p w:rsidR="00D453F5" w:rsidRPr="00C76B9A" w:rsidRDefault="00D453F5" w:rsidP="007B6E73">
            <w:pPr>
              <w:rPr>
                <w:rFonts w:ascii="Arial" w:hAnsi="Arial" w:cs="Arial"/>
                <w:sz w:val="20"/>
                <w:szCs w:val="20"/>
              </w:rPr>
            </w:pPr>
            <w:r w:rsidRPr="00C76B9A">
              <w:rPr>
                <w:rFonts w:ascii="Arial" w:hAnsi="Arial" w:cs="Arial"/>
                <w:sz w:val="20"/>
                <w:szCs w:val="20"/>
              </w:rPr>
              <w:t>6. Predavanje o performansu u umjetnosti avangarde izmedju dva rata (Dadaizam II). Gledanje filmova Hansa Richtera. Vjezba crtanja kao performansa pred kamerom i projektorom. (2P+2V)</w:t>
            </w:r>
          </w:p>
          <w:p w:rsidR="00D453F5" w:rsidRPr="00C76B9A" w:rsidRDefault="00D453F5" w:rsidP="007B6E73">
            <w:pPr>
              <w:rPr>
                <w:rFonts w:ascii="Arial" w:hAnsi="Arial" w:cs="Arial"/>
                <w:sz w:val="20"/>
                <w:szCs w:val="20"/>
              </w:rPr>
            </w:pPr>
            <w:r w:rsidRPr="00C76B9A">
              <w:rPr>
                <w:rFonts w:ascii="Arial" w:hAnsi="Arial" w:cs="Arial"/>
                <w:sz w:val="20"/>
                <w:szCs w:val="20"/>
              </w:rPr>
              <w:t>7. Predavanje o performansu u umjetnosti avangarde između dva rata (Nadrealizam I). Gledanje filma "Andaluzijski pas" Luisa Bunuela i Salvadora Dalija. Čitanje A. Bretona. Vježba slikanja kao performansa 1. (2P+2V)</w:t>
            </w:r>
          </w:p>
          <w:p w:rsidR="00D453F5" w:rsidRPr="00C76B9A" w:rsidRDefault="00D453F5" w:rsidP="007B6E73">
            <w:pPr>
              <w:rPr>
                <w:rFonts w:ascii="Arial" w:hAnsi="Arial" w:cs="Arial"/>
                <w:sz w:val="20"/>
                <w:szCs w:val="20"/>
              </w:rPr>
            </w:pPr>
            <w:r w:rsidRPr="00C76B9A">
              <w:rPr>
                <w:rFonts w:ascii="Arial" w:hAnsi="Arial" w:cs="Arial"/>
                <w:sz w:val="20"/>
                <w:szCs w:val="20"/>
              </w:rPr>
              <w:t>8. (Nadrealizam II). Gledanje filmova Mana Reya. Slušanje jednog rada Erik Satiea. Čitanje G. Apollinairea.Vježba slikanja kao performansa. (2P+2V)</w:t>
            </w:r>
          </w:p>
          <w:p w:rsidR="00D453F5" w:rsidRPr="00C76B9A" w:rsidRDefault="00D453F5" w:rsidP="007B6E73">
            <w:pPr>
              <w:rPr>
                <w:rFonts w:ascii="Arial" w:hAnsi="Arial" w:cs="Arial"/>
                <w:sz w:val="20"/>
                <w:szCs w:val="20"/>
              </w:rPr>
            </w:pPr>
            <w:r w:rsidRPr="00C76B9A">
              <w:rPr>
                <w:rFonts w:ascii="Arial" w:hAnsi="Arial" w:cs="Arial"/>
                <w:sz w:val="20"/>
                <w:szCs w:val="20"/>
              </w:rPr>
              <w:t>9. (Nadrealizam III). Gledanje jednog od filmova Jean Cocteaua.Vježba slikanja kostima za performans. (2P+2V)</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10. Predavanje o performansu u umjetnosti avangarde između dva rata (Bauhaus </w:t>
            </w:r>
            <w:r w:rsidRPr="00C76B9A">
              <w:rPr>
                <w:rFonts w:ascii="Arial" w:hAnsi="Arial" w:cs="Arial"/>
                <w:sz w:val="20"/>
                <w:szCs w:val="20"/>
              </w:rPr>
              <w:lastRenderedPageBreak/>
              <w:t>I). Gledanje filmova Waltera Rutmana. Vježba slikanja kostima za performans. (2P+2V)</w:t>
            </w:r>
          </w:p>
          <w:p w:rsidR="00D453F5" w:rsidRPr="00C76B9A" w:rsidRDefault="00D453F5" w:rsidP="007B6E73">
            <w:pPr>
              <w:rPr>
                <w:rFonts w:ascii="Arial" w:hAnsi="Arial" w:cs="Arial"/>
                <w:sz w:val="20"/>
                <w:szCs w:val="20"/>
              </w:rPr>
            </w:pPr>
            <w:r w:rsidRPr="00C76B9A">
              <w:rPr>
                <w:rFonts w:ascii="Arial" w:hAnsi="Arial" w:cs="Arial"/>
                <w:sz w:val="20"/>
                <w:szCs w:val="20"/>
              </w:rPr>
              <w:t>11. Predavanje o performansu u umjetnosti avangarde između dva rata (Bauhaus II). Vizualni materijal i rad Xanti Schawinskyog i Oskar Schlemmera.Vježba performansa u oslikanom kostimu pred kamerom. (2P+2V)</w:t>
            </w:r>
          </w:p>
          <w:p w:rsidR="00D453F5" w:rsidRPr="00C76B9A" w:rsidRDefault="00D453F5" w:rsidP="007B6E73">
            <w:pPr>
              <w:rPr>
                <w:rFonts w:ascii="Arial" w:hAnsi="Arial" w:cs="Arial"/>
                <w:sz w:val="20"/>
                <w:szCs w:val="20"/>
              </w:rPr>
            </w:pPr>
            <w:r w:rsidRPr="00C76B9A">
              <w:rPr>
                <w:rFonts w:ascii="Arial" w:hAnsi="Arial" w:cs="Arial"/>
                <w:sz w:val="20"/>
                <w:szCs w:val="20"/>
              </w:rPr>
              <w:t>12. Predavanje o performansu u umjetnosti avangarde između dva rata (Bauhaus III). Vježba performansa u oslikanom kostimu pred kamerom uz glazbeno djelo "Slike na izlozbi" Modesta Mussorgskog. (2P+2V)</w:t>
            </w:r>
          </w:p>
          <w:p w:rsidR="00D453F5" w:rsidRPr="00C76B9A" w:rsidRDefault="00D453F5" w:rsidP="007B6E73">
            <w:pPr>
              <w:rPr>
                <w:rFonts w:ascii="Arial" w:hAnsi="Arial" w:cs="Arial"/>
                <w:sz w:val="20"/>
                <w:szCs w:val="20"/>
              </w:rPr>
            </w:pPr>
            <w:r w:rsidRPr="00C76B9A">
              <w:rPr>
                <w:rFonts w:ascii="Arial" w:hAnsi="Arial" w:cs="Arial"/>
                <w:sz w:val="20"/>
                <w:szCs w:val="20"/>
              </w:rPr>
              <w:t>13. Priprema studenata za izvedbe njihovih samostalnih performansa. (2P+2V)</w:t>
            </w:r>
          </w:p>
          <w:p w:rsidR="00D453F5" w:rsidRPr="00C76B9A" w:rsidRDefault="00D453F5" w:rsidP="007B6E73">
            <w:pPr>
              <w:rPr>
                <w:rFonts w:ascii="Arial" w:hAnsi="Arial" w:cs="Arial"/>
                <w:sz w:val="20"/>
                <w:szCs w:val="20"/>
              </w:rPr>
            </w:pPr>
            <w:r w:rsidRPr="00C76B9A">
              <w:rPr>
                <w:rFonts w:ascii="Arial" w:hAnsi="Arial" w:cs="Arial"/>
                <w:sz w:val="20"/>
                <w:szCs w:val="20"/>
              </w:rPr>
              <w:t>14. Izvedba performansa studenata 1(2P+2V)</w:t>
            </w:r>
          </w:p>
          <w:p w:rsidR="00D453F5" w:rsidRPr="00C76B9A" w:rsidRDefault="00D453F5" w:rsidP="007B6E73">
            <w:pPr>
              <w:rPr>
                <w:rFonts w:ascii="Arial" w:hAnsi="Arial" w:cs="Arial"/>
                <w:sz w:val="20"/>
                <w:szCs w:val="20"/>
              </w:rPr>
            </w:pPr>
            <w:r w:rsidRPr="00C76B9A">
              <w:rPr>
                <w:rFonts w:ascii="Arial" w:hAnsi="Arial" w:cs="Arial"/>
                <w:sz w:val="20"/>
                <w:szCs w:val="20"/>
              </w:rPr>
              <w:t>15. Izvedba performansa studenata 2(2P+2V)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pStyle w:val="FieldText"/>
              <w:rPr>
                <w:rFonts w:ascii="Arial" w:hAnsi="Arial" w:cs="Arial"/>
                <w:b w:val="0"/>
                <w:sz w:val="20"/>
                <w:szCs w:val="20"/>
                <w:lang w:val="hr-HR"/>
              </w:rPr>
            </w:pP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1</w:t>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nastave:30%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Projekt:40%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Istraživanje: 15%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lang w:val="en-US"/>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Internet izvori, 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Crtanje i pokretna slika 1 (storyboard)</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doc.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Upoznavanje sa osnovama računalne 2d animacije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računalnom programu za compositing</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računalnom programu za frame by frame animaciju</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Odraditi par tipičnih zadataka vezanih za 2d računalnu animaciju</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Pripremiti projekt za izradu kratkog animiranog filma</w:t>
            </w:r>
          </w:p>
          <w:p w:rsidR="00D453F5" w:rsidRPr="00C76B9A" w:rsidRDefault="00D453F5" w:rsidP="007B6E73">
            <w:pPr>
              <w:pStyle w:val="ListParagraph"/>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ind w:left="360"/>
              <w:rPr>
                <w:rFonts w:ascii="Arial" w:hAnsi="Arial" w:cs="Arial"/>
                <w:sz w:val="20"/>
                <w:szCs w:val="20"/>
              </w:rPr>
            </w:pPr>
            <w:r w:rsidRPr="00C76B9A">
              <w:rPr>
                <w:rFonts w:ascii="Arial" w:hAnsi="Arial" w:cs="Arial"/>
                <w:sz w:val="20"/>
                <w:szCs w:val="20"/>
              </w:rPr>
              <w:t>Tjedno sati: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kreativnim mogućnostima računalne animacije. Studenti uz objašnjenja profesora gledaju recentne radove iz polja računalne animacije.</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osnovnim pojmovima 2d računalne animacije.</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programa za izradu 2d računalne grafike After Effects.</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programa za izradu 2d računalne grafike After Effects.</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programa za izradu 2d računalne grafike TV Paint.</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 xml:space="preserve">Upoznavanje sa osnovama animiranja u 2d računalnom programu. </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lastRenderedPageBreak/>
              <w:t xml:space="preserve">Upoznavanje sa osnovama animiranja u 2d računalnom programu. </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kombiniranjem različitih formata u compositing procesu.</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Key-inga i Green screen-a.</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izradom specijalnih efekata za igrane filmove.</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izradom i razradom projekta za kratki animirani film.</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izradom i razradom projekta za kratki animirani film.</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Pregled ideja i scenarija za završni rad.</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Pregled dosadašnjih predavanja te spremanje za završni ispit. Završne konzultacije.</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 internetski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http://www.videocopilot.net/tutorials/</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Fotografija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doc. </w:t>
            </w:r>
            <w:r w:rsidRPr="00C76B9A">
              <w:rPr>
                <w:rFonts w:ascii="Arial" w:hAnsi="Arial" w:cs="Arial"/>
                <w:sz w:val="20"/>
                <w:szCs w:val="20"/>
              </w:rPr>
              <w:t>Mirko Pivčević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Upoznati se s poviješću fotografije i njenim razvojem, biti osposobljen koristiti foto aparat i ovladati osnovnim tehnikama snimanja.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Znati upotrebljavati foto aparat</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Razumjeti tehničku i kreativnu upotrebu brzine zatvarača i dijafragme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Razumjeti tehničku i kreativnu upotrebu objektiva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Razumjeti osnove kompozicije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Moći napraviti i vrednovati fotografiju</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Uvodno predavanje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Povijest fotografije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Fotoaparat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Senzor fotoaparata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Osjetljivost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Mjerenje svjetla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Duga brzina zatvarača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Kratka brzina zatvarača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Širokokokutni objektiv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Normalni objektiv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Tele objektiv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Kreativna upotreba zatvarača i dijafragme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Kompozicija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Točke interesa u kompozicij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Prezentacija (1P+1V)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Vrste izvođenja </w:t>
            </w:r>
            <w:r w:rsidRPr="00C76B9A">
              <w:rPr>
                <w:rFonts w:ascii="Arial" w:hAnsi="Arial" w:cs="Arial"/>
                <w:color w:val="000000"/>
                <w:sz w:val="20"/>
                <w:szCs w:val="20"/>
              </w:rPr>
              <w:lastRenderedPageBreak/>
              <w:t>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lastRenderedPageBreak/>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lastRenderedPageBreak/>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lastRenderedPageBreak/>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lastRenderedPageBreak/>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 a znanje na pismenom i usmenom ispitu 70 %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Pr>
                <w:rFonts w:ascii="Arial" w:hAnsi="Arial" w:cs="Arial"/>
                <w:sz w:val="20"/>
                <w:szCs w:val="20"/>
              </w:rPr>
              <w:t>Ansel Adams</w:t>
            </w:r>
            <w:r w:rsidRPr="00C76B9A">
              <w:rPr>
                <w:rFonts w:ascii="Arial" w:hAnsi="Arial" w:cs="Arial"/>
                <w:sz w:val="20"/>
                <w:szCs w:val="20"/>
              </w:rPr>
              <w:t>,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internetski izvori, stručni časopisi</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Uvod u povijest filma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Upoznavanje s glavnim epohama i školama u povijesti američkog, europskog i azijskog filma klasičnog razdoblja u kulturno-sociološkom kontekstu.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Pr="00C76B9A">
              <w:rPr>
                <w:rFonts w:ascii="Arial" w:hAnsi="Arial" w:cs="Arial"/>
                <w:color w:val="000000" w:themeColor="text1"/>
                <w:sz w:val="20"/>
                <w:szCs w:val="20"/>
              </w:rPr>
              <w:t>.</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Spoznati glavni koncept filmskog jezika i povijest filmske tehnologije;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Razlikovati između sadržaja i forme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Prepoznati i analizirati filmska ostvarenja;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Evaluirati ih kao socijalne i kulturne dokumente;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Kritički interpretirati film i njegov kontekst u nastavi i pismenom završnom ispitu</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Tjedno sati: 2P+1S</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 a) Uvod u kolegij. Pregled literature i obveza.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b) Uvod u povijest filma. Razumijevanje tehničkih, tehnoloških i socioekonomskih čimbenika koji su oblikovali povijest filma. Pojmovi primitivnog, klasičnog, modernističkog i postmodernističkog filmskog stila.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(za pripremu pročitati: Narativni stilovi na filmu, u: Hrvoje Turković: Razumijevanje filma, Zagreb 1988., str. 225.-238.)</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c) Pretpovijest izuma filma. Braća Lumiere i Melies. Realistički i formalistički koncept filmskog medija.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 a) Razdoblje primitivnog filmskog stila. Tvorba žanrova i konvencija.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B Rani razvoj filmskog jezika. Edwin S. Porter, skandinavska škola, D. W. Griffith </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(prethodno potrebno pročitati David Parkinson: History of Film, str. 7.-30., David Bordwell, O povijesti filmskog stila, str. 31.-68.)</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c) Gledanje odabranih dijelova iz Griffithovog Rađanja nacije (na satu).</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 Američka nijema komedija (slapstick): Sennett, Chaplin, Keaton</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(pogledati Chaplinov film po izboru ili Keatonov General – gledanje se može organizirati i na satu)</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 a) Historijske avangarde – uvod, kulturni i povijesni kontekst, komparativna estetika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(za pripremu pročitati: Aleksandar Flaker: Poetika osporavanja, str. 20-78.)</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b ) Nadrealizam u filmu, apstraktni film</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(Gledanje na satu: kratki filmovi H. Richtera)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c) Ekspresionizam u filmu</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(gledanje na satu: inserti iz Kabineta dr. Caligarija R. Wienea i Metropolisa F. Langa)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 Ruska filmska avangarda (sovjetska montažna škola), teorijski temelji, ruski formalizam, Ejzenštejnovi teorijski spisi, Ejzenštejn, Pudovkin, Vertov, Dovženko</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 xml:space="preserve">  (gledanje na satu Krstarice Potjomkin S. Ejzenštejna, i/ili dokumentarca Ruska ideja S. Seljanova)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6. a) Pojava zvuka u filmu- izvorišta, te socijalne, ekonomske i stilske posljedice. «Reprimitivizacija» stila. Reakcija teorije (Muensterberg, Balazs). Prve kreativne upotrebe zvuka (J. Ford, Izgubljena patrola, R. Clair, Pod krovovima Pariza, F. Lang, Ubojica M)</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(gledanje filma Ubojica M F. Langa)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(pročitati: Fritz Lang: M, u: Ante Peterlić: studije o 9 filmova, Zagreb 2002.)</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b) Tzv. zreli klasični narativni stil- njegova poetička i aksiološka načela. Klasični Hollywood. Producentski sustav.  Žanrovi i vrste.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(potrebno pročitati D. Parkinson, History of Film, str. 83.-111.)</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7. Europa 30-ih i 40-ih. Njemački i ruski film u razdoblju totalitarizma. Socrealizam. Francuski poetski realizam 30-ih. Renoir, Carne, Clair.</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(potrebno pročitati: Parkinson, 121.-149.)</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8. John Ford. Pregled karijere. Teme, motivi, ideologija. Fordov utjecaj na vestern. Pojam i razvoj tzv. supervesterna.</w:t>
            </w:r>
          </w:p>
          <w:p w:rsidR="00D453F5" w:rsidRPr="00C76B9A" w:rsidRDefault="00D453F5" w:rsidP="007B6E73">
            <w:pPr>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(potrebno pogledati po izboru jedan od filmova: Moja draga Clementine, Čovjek koji je ubio Liberty Valancea ili Tragače. Jedan od naslova gleda se na satu, uz analizu i diskusiju)</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(prethodno pročitati: Ford, John u: Filmska enciklopedija, Zagreb 1986., str. 425-429.)</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9. Alfred Hitchcock. Pregled karijere. Tipični motivi, teme. Utjecaj i sljedbenici. Hitchcock iz perspektive autorske kritike. Hitchcock iz perspektive psihoanalitičke kritike.</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(potrebno pročitati knjigu intervju Truffaut/Hitchcock i tematski broj časopisa Godine 9/10 iz 1995. pod naslovom Psi Hitch)</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(gledanje na satu - odabrani Hitchcockov film u dogovoru sa studentima, uz analizu i diskusiju)</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10. Film noir</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(potrebno pročitati Alain Silver i James Ursini: Film noir)</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(gledanje na satu jednog naslova film noira u dogovoru sa studentima, uz analizu i diskusiju)</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11. Pregled ostalih velikana klasičnog Hollywooda. Capra, Wilder, Sirk</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gledanje na satu: Apartman B. Wildera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12. Nastavak prethodne teme. Hawks, Huston, rani Kubrick</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(pročitati za pripremu: Howard Hawks: Rio Bravo, u: Ante Peterlić: Studije o 9 filmova, Zagreb 2002.)</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gledanje na satu: Rio Bravo H. Hawksa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13. Disney. Disneyevi počeci, kratki filmovi iz 30-ih, Snjeguljica, cjelovečernji filmovi, razvoj studija za Disneyeva života i nakon toga.</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(kao pripremu prethodno pogledati izbor Disneyevih kratkih filmova (najbolje Disneyevi oskarovci) te Snjeguljicu ili Pepeljugu.)</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(za pripremu pročitati: Crtani realizam Walta Disneya, u: Midhat Ajanović: Animacija i realizam, Zagreb 2004., str. 37-78.</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(gledanje na satu: dokumentarac o nastanku Snjeguljice)</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14. Orson Welles. Stilska revolucionarnost Građanina Kanea. Wellesovi kasniji filmovi i utjecaj.</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(gledanje Građanina Kanea uz diskusiju)</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(prethodno pročitati Welles, Orson u: Filmska enciklopedija L-Ž, Zagreb 1990., str. </w:t>
            </w:r>
            <w:r w:rsidRPr="00C76B9A">
              <w:rPr>
                <w:rFonts w:ascii="Arial" w:hAnsi="Arial" w:cs="Arial"/>
                <w:sz w:val="20"/>
                <w:szCs w:val="20"/>
              </w:rPr>
              <w:lastRenderedPageBreak/>
              <w:t>711-713. i Orson Welles: Građanin Kane, u: Ante Peterlić, Studije o 9 filmova, Zagreb 2002.)</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 Ponavljanje, priprema ispita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MS Gothic" w:cs="Arial"/>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Pismeni ispit: 75%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Sudjelovanje u nastavi: 25%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Bordwell, D. (1997): </w:t>
            </w:r>
            <w:r w:rsidRPr="00C76B9A">
              <w:rPr>
                <w:rFonts w:ascii="Arial" w:hAnsi="Arial" w:cs="Arial"/>
                <w:i/>
                <w:iCs/>
                <w:sz w:val="20"/>
                <w:szCs w:val="20"/>
              </w:rPr>
              <w:t>Povijest filmskog stila</w:t>
            </w:r>
            <w:r w:rsidRPr="00C76B9A">
              <w:rPr>
                <w:rFonts w:ascii="Arial" w:hAnsi="Arial" w:cs="Arial"/>
                <w:sz w:val="20"/>
                <w:szCs w:val="20"/>
              </w:rPr>
              <w:t>, HFS,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Gregor, U. i Patalas, E. (1977): </w:t>
            </w:r>
            <w:r w:rsidRPr="00C76B9A">
              <w:rPr>
                <w:rFonts w:ascii="Arial" w:hAnsi="Arial" w:cs="Arial"/>
                <w:i/>
                <w:iCs/>
                <w:sz w:val="20"/>
                <w:szCs w:val="20"/>
              </w:rPr>
              <w:t>Istorija filmske umetnosti,</w:t>
            </w:r>
            <w:r w:rsidRPr="00C76B9A">
              <w:rPr>
                <w:rFonts w:ascii="Arial" w:hAnsi="Arial" w:cs="Arial"/>
                <w:sz w:val="20"/>
                <w:szCs w:val="20"/>
              </w:rPr>
              <w:t>Institut za film,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BodyTextIndent"/>
              <w:rPr>
                <w:rFonts w:ascii="Arial" w:hAnsi="Arial" w:cs="Arial"/>
                <w:sz w:val="20"/>
                <w:szCs w:val="20"/>
                <w:lang w:val="hr-HR"/>
              </w:rPr>
            </w:pPr>
            <w:r w:rsidRPr="00C76B9A">
              <w:rPr>
                <w:rFonts w:ascii="Arial" w:hAnsi="Arial" w:cs="Arial"/>
                <w:i/>
                <w:iCs/>
                <w:sz w:val="20"/>
                <w:szCs w:val="20"/>
                <w:lang w:val="hr-HR"/>
              </w:rPr>
              <w:t>Filmska enciklopedija</w:t>
            </w:r>
            <w:r w:rsidRPr="00C76B9A">
              <w:rPr>
                <w:rFonts w:ascii="Arial" w:hAnsi="Arial" w:cs="Arial"/>
                <w:sz w:val="20"/>
                <w:szCs w:val="20"/>
                <w:lang w:val="hr-HR"/>
              </w:rPr>
              <w:t xml:space="preserve"> JLZ Miroslav Krleža, urednik: A. Peterlić (1985.), 1 i 2. svezak, clanci u dogovoru s nastavnikom</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Parkinson, D. (1995): </w:t>
            </w:r>
            <w:r w:rsidRPr="00C76B9A">
              <w:rPr>
                <w:rFonts w:ascii="Arial" w:hAnsi="Arial" w:cs="Arial"/>
                <w:i/>
                <w:iCs/>
                <w:sz w:val="20"/>
                <w:szCs w:val="20"/>
              </w:rPr>
              <w:t>History of Film</w:t>
            </w:r>
            <w:r w:rsidRPr="00C76B9A">
              <w:rPr>
                <w:rFonts w:ascii="Arial" w:hAnsi="Arial" w:cs="Arial"/>
                <w:sz w:val="20"/>
                <w:szCs w:val="20"/>
              </w:rPr>
              <w:t>, Thames and Hudson, London/New York 1995</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Peterlić, A. (1983.): </w:t>
            </w:r>
            <w:r w:rsidRPr="00C76B9A">
              <w:rPr>
                <w:rFonts w:ascii="Arial" w:hAnsi="Arial" w:cs="Arial"/>
                <w:i/>
                <w:iCs/>
                <w:sz w:val="20"/>
                <w:szCs w:val="20"/>
              </w:rPr>
              <w:t>Ogledi o devet autora</w:t>
            </w:r>
            <w:r w:rsidRPr="00C76B9A">
              <w:rPr>
                <w:rFonts w:ascii="Arial" w:hAnsi="Arial" w:cs="Arial"/>
                <w:sz w:val="20"/>
                <w:szCs w:val="20"/>
              </w:rPr>
              <w:t>, CKD, Zagreb 1983.</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Peterlić, A. (2002.): </w:t>
            </w:r>
            <w:r w:rsidRPr="00C76B9A">
              <w:rPr>
                <w:rFonts w:ascii="Arial" w:hAnsi="Arial" w:cs="Arial"/>
                <w:i/>
                <w:iCs/>
                <w:sz w:val="20"/>
                <w:szCs w:val="20"/>
              </w:rPr>
              <w:t>Studije o 9 filmova</w:t>
            </w:r>
            <w:r w:rsidRPr="00C76B9A">
              <w:rPr>
                <w:rFonts w:ascii="Arial" w:hAnsi="Arial" w:cs="Arial"/>
                <w:sz w:val="20"/>
                <w:szCs w:val="20"/>
              </w:rPr>
              <w:t>, Hrvatski filmski savez 2002.</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Škrabalo, I.: </w:t>
            </w:r>
            <w:r w:rsidRPr="00C76B9A">
              <w:rPr>
                <w:rFonts w:ascii="Arial" w:hAnsi="Arial" w:cs="Arial"/>
                <w:i/>
                <w:iCs/>
                <w:sz w:val="20"/>
                <w:szCs w:val="20"/>
              </w:rPr>
              <w:t>101 godina filma u Hrvatskoj</w:t>
            </w:r>
            <w:r w:rsidRPr="00C76B9A">
              <w:rPr>
                <w:rFonts w:ascii="Arial" w:hAnsi="Arial" w:cs="Arial"/>
                <w:sz w:val="20"/>
                <w:szCs w:val="20"/>
              </w:rPr>
              <w:t>, NZ Globus, Zagreb 1998</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kvalitete koji osiguravaju </w:t>
            </w:r>
            <w:r w:rsidRPr="00C76B9A">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 xml:space="preserve">Evidencija o nazočnosti na predavanjima; anketa; diskusija i interpretacija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Osnove povijesti umjetnosti</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UAD00I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3 </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Stjecanje temeljnih znanja o likovnim umjetnostima od prapovijesti do početka XX. st. na prostoru Europe, Sredozemlja i Hrvatske. Usvajanje kronologije i poznavanje povijesnih okolnosti u kojima se pojavljuju i razvijaju umjetnički stilovi kroz razmatranje odlika i namjene najvažnijih ostvarenja arhitekture, kiparskih i slikarskih djela. Usvajanje osnovne stručne terminologije. Studente su upućuje u načine korištenja stručnom literaturom i potiče na kritičku radoznalost.</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Nakon položenog ispita iz ovog kolegija student će moći:</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1. Objasniti pojavu te definirati glavne odlike umjetničkih ostvarenja od prapovijesti do početka XX.stoljeća.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objasniti kretanje ideja i međusobne utjecaje suvremenih ili pak susljednih kultura.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vladati temeljnim pojmovima i terminima iz građe koja se obrađuje na kolegiju</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Interpretirati najznačajnija umjetnička djela.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6. Vrednovati nacionalnu kulturnu baštinu u kontekstu europske i svjetske povijesti umjetnosti.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7. samostalno se koristiti stručnom literaturom.</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 Uvod u kolegij. 'Praskozorje likovnosti' - likovna ostvarenja u prapovijesti  slikarstvo u pećinama i sitna plastika paleolitika; izrada i ukrašavanje keramičkih posuda u neolitiku). Megalitske kulture.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2. Velike kulture Bliskog istoka i umjetnost starog Egipta.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Umjetnost Perzije, Egejske kulture. Uvod u grčku umjetnost.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Grčka umjetnost: arhitektura, skulptura, slikarstvo.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Etruščani. Rimski urbanizam i arhitektura.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6. Rimska skulptura i slikarstvo. Grčka i rimska umjetnost na tlu Hrvatske.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7. Kasna antika: Dioklecijan i tetrarhija. Ranokršćanska umjetnost i rani Bizant.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8. Umjetnost ranog srednjeg vijeka u Europi i na tlu Hrvatske.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9. Romanika. Umjetnost  Islama u Europi do XIV. st.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10. Gotika: inovacije u arhitekturi, skulptura, slikarstvo.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11. Umjetnost renesanse.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12. Umjetnost baroka i rokokoa.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13. Klasicizam, romantizam, realizam; počeci industrijskog oblikovanja.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14. Umjet. pravci od pol. XIX. st: impresionizam, postimpresionizam, secesija.. nagovještaj XX. stoljeća. (2sata)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15. Split kroz povijest. (2sata)</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b/>
                <w:sz w:val="20"/>
                <w:szCs w:val="20"/>
              </w:rPr>
              <w:t xml:space="preserve"> </w:t>
            </w:r>
            <w:r w:rsidRPr="00C76B9A">
              <w:rPr>
                <w:rFonts w:ascii="Arial" w:hAnsi="Arial" w:cs="Arial"/>
                <w:sz w:val="20"/>
                <w:szCs w:val="20"/>
              </w:rPr>
              <w:t>terenska nastava</w:t>
            </w:r>
          </w:p>
        </w:tc>
        <w:tc>
          <w:tcPr>
            <w:tcW w:w="4162" w:type="dxa"/>
            <w:gridSpan w:val="9"/>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Redovito pohađanje nastave, polaganje kolokvija i usmenog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 1</w:t>
            </w:r>
          </w:p>
        </w:tc>
        <w:tc>
          <w:tcPr>
            <w:tcW w:w="1520" w:type="dxa"/>
            <w:gridSpan w:val="5"/>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Ocjena će se dodijeliti na temelju redovitog pohađanje i aktivnog sudjelovanja u raspravama u nastavi (10%), te pokazanog znanja na kolokviju (40%) i završnom ispitu (50%). Položeni pismeni kolokvij uvjet je za pristup usmenom, završnom ispitu.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 </w:t>
            </w:r>
            <w:r w:rsidRPr="00C76B9A">
              <w:rPr>
                <w:rFonts w:ascii="Arial" w:hAnsi="Arial" w:cs="Arial"/>
                <w:i/>
                <w:sz w:val="20"/>
                <w:szCs w:val="20"/>
              </w:rPr>
              <w:t>Jansonova povijest umjetnosti</w:t>
            </w:r>
            <w:r w:rsidRPr="00C76B9A">
              <w:rPr>
                <w:rFonts w:ascii="Arial" w:hAnsi="Arial" w:cs="Arial"/>
                <w:sz w:val="20"/>
                <w:szCs w:val="20"/>
              </w:rPr>
              <w:t xml:space="preserve">, Varaždin, 2008. </w:t>
            </w:r>
          </w:p>
        </w:tc>
        <w:tc>
          <w:tcPr>
            <w:tcW w:w="1049" w:type="dxa"/>
            <w:gridSpan w:val="2"/>
            <w:tcBorders>
              <w:top w:val="single" w:sz="8" w:space="0" w:color="auto"/>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 T. Marasović, </w:t>
            </w:r>
            <w:r w:rsidRPr="00C76B9A">
              <w:rPr>
                <w:rFonts w:ascii="Arial" w:hAnsi="Arial" w:cs="Arial"/>
                <w:i/>
                <w:iCs/>
                <w:sz w:val="20"/>
                <w:szCs w:val="20"/>
              </w:rPr>
              <w:t xml:space="preserve">Kulturna baština </w:t>
            </w:r>
            <w:r w:rsidRPr="00C76B9A">
              <w:rPr>
                <w:rFonts w:ascii="Arial" w:hAnsi="Arial" w:cs="Arial"/>
                <w:iCs/>
                <w:sz w:val="20"/>
                <w:szCs w:val="20"/>
              </w:rPr>
              <w:t>I</w:t>
            </w:r>
            <w:r w:rsidRPr="00C76B9A">
              <w:rPr>
                <w:rFonts w:ascii="Arial" w:hAnsi="Arial" w:cs="Arial"/>
                <w:sz w:val="20"/>
                <w:szCs w:val="20"/>
              </w:rPr>
              <w:t xml:space="preserve"> , II Split, 2001.</w:t>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 M. Pelc, </w:t>
            </w:r>
            <w:r w:rsidRPr="00C76B9A">
              <w:rPr>
                <w:rFonts w:ascii="Arial" w:hAnsi="Arial" w:cs="Arial"/>
                <w:i/>
                <w:sz w:val="20"/>
                <w:szCs w:val="20"/>
              </w:rPr>
              <w:t>Povijest umjetnosti u Hrvatskoj</w:t>
            </w:r>
            <w:r w:rsidRPr="00C76B9A">
              <w:rPr>
                <w:rFonts w:ascii="Arial" w:hAnsi="Arial" w:cs="Arial"/>
                <w:sz w:val="20"/>
                <w:szCs w:val="20"/>
              </w:rPr>
              <w:t>, Zagreb, 2012.</w:t>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E.H. Gombrich, Povijest umjetnosti, Zagreb, 1999.</w:t>
            </w:r>
          </w:p>
          <w:p w:rsidR="00D453F5" w:rsidRPr="00C76B9A" w:rsidRDefault="00D453F5" w:rsidP="007B6E73">
            <w:pPr>
              <w:rPr>
                <w:rFonts w:ascii="Arial" w:hAnsi="Arial" w:cs="Arial"/>
                <w:color w:val="000000"/>
                <w:sz w:val="20"/>
                <w:szCs w:val="20"/>
              </w:rPr>
            </w:pPr>
            <w:r w:rsidRPr="00C76B9A">
              <w:rPr>
                <w:rFonts w:ascii="Arial" w:hAnsi="Arial" w:cs="Arial"/>
                <w:sz w:val="20"/>
                <w:szCs w:val="20"/>
              </w:rPr>
              <w:t xml:space="preserve">Edicija </w:t>
            </w:r>
            <w:r w:rsidRPr="00C76B9A">
              <w:rPr>
                <w:rFonts w:ascii="Arial" w:hAnsi="Arial" w:cs="Arial"/>
                <w:i/>
                <w:iCs/>
                <w:sz w:val="20"/>
                <w:szCs w:val="20"/>
              </w:rPr>
              <w:t>Umjetnost u slici</w:t>
            </w:r>
            <w:r w:rsidRPr="00C76B9A">
              <w:rPr>
                <w:rFonts w:ascii="Arial" w:hAnsi="Arial" w:cs="Arial"/>
                <w:sz w:val="20"/>
                <w:szCs w:val="20"/>
              </w:rPr>
              <w:t>: Pradavna Europa, Visoke kulture starog svijeta, Klasična razdoblja antike, Bizant i svijet Islama, Evropski srednji vijek, Renesansa i barok, Evropa od klasicizma do suvremenih stremljenja.</w:t>
            </w:r>
            <w:r w:rsidRPr="00C76B9A">
              <w:rPr>
                <w:rFonts w:ascii="Arial" w:hAnsi="Arial" w:cs="Arial"/>
                <w:color w:val="000000"/>
                <w:sz w:val="20"/>
                <w:szCs w:val="20"/>
              </w:rPr>
              <w:t xml:space="preserve"> </w:t>
            </w:r>
          </w:p>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 Ivančević, </w:t>
            </w:r>
            <w:r w:rsidRPr="00C76B9A">
              <w:rPr>
                <w:rFonts w:ascii="Arial" w:hAnsi="Arial" w:cs="Arial"/>
                <w:i/>
                <w:color w:val="000000"/>
                <w:sz w:val="20"/>
                <w:szCs w:val="20"/>
              </w:rPr>
              <w:t>Umjetničko blago Hrvatske</w:t>
            </w:r>
            <w:r w:rsidRPr="00C76B9A">
              <w:rPr>
                <w:rFonts w:ascii="Arial" w:hAnsi="Arial" w:cs="Arial"/>
                <w:color w:val="000000"/>
                <w:sz w:val="20"/>
                <w:szCs w:val="20"/>
              </w:rPr>
              <w:t>, Zagreb-Motovun, 1986</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B. Milić, </w:t>
            </w:r>
            <w:r w:rsidRPr="00C76B9A">
              <w:rPr>
                <w:rFonts w:ascii="Arial" w:hAnsi="Arial" w:cs="Arial"/>
                <w:i/>
                <w:iCs/>
                <w:sz w:val="20"/>
                <w:szCs w:val="20"/>
              </w:rPr>
              <w:t>Razvoj grada kroz stoljeća</w:t>
            </w:r>
            <w:r w:rsidRPr="00C76B9A">
              <w:rPr>
                <w:rFonts w:ascii="Arial" w:hAnsi="Arial" w:cs="Arial"/>
                <w:sz w:val="20"/>
                <w:szCs w:val="20"/>
              </w:rPr>
              <w:t>, I-III, Zagreb, 1990.</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Evidencija pohađanja, interaktivna komunikacija sa studentima tijekom predavanja i na terenskoj nastavi, provjera znanja na kolokviju i usmenom ispitu, te putem službenog sustava praćenja kvalitete na sastavnici.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Engleski jezik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bCs/>
                <w:sz w:val="20"/>
                <w:szCs w:val="20"/>
              </w:rPr>
            </w:pPr>
            <w:r w:rsidRPr="00C76B9A">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Temeljni je cilj kolegija osposobljavanje studenata za komunikacijsku kompetenciju na specijalističkom području struke, s ciljnom razinom postignuća CEF-ovog nezavisnog korisnika (</w:t>
            </w:r>
            <w:r w:rsidRPr="00C76B9A">
              <w:rPr>
                <w:rFonts w:ascii="Arial" w:hAnsi="Arial" w:cs="Arial"/>
                <w:i/>
                <w:iCs/>
                <w:sz w:val="20"/>
                <w:szCs w:val="20"/>
              </w:rPr>
              <w:t>Independent User</w:t>
            </w:r>
            <w:r w:rsidRPr="00C76B9A">
              <w:rPr>
                <w:rFonts w:ascii="Arial" w:hAnsi="Arial" w:cs="Arial"/>
                <w:sz w:val="20"/>
                <w:szCs w:val="20"/>
              </w:rPr>
              <w:t xml:space="preserve"> B2)</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Razvijanjem jezičnih, komunikacijskih i pragmatičkih vještina kolegij ima za ciljeve i: </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sustavno usvajanje važnijih gramatičkih struktura stranog jezika, osobito onih koje se učestalo javljaju u jeziku struke</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proširenje i obogaćivanje vokabulara čitanjem, slušanjem, razumijevanjem govorom i interpretacijom odabranih stručnih tekstova</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razvijanje tehnike čitanja teksta na temelju autentičnih tekstova</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osposobljavanje za samostalno služenje stručnom literaturom na stranom jeziku.</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lang w:val="en-US"/>
              </w:rPr>
              <w:t>osposobljavanje za iznošenje osobnih stavova prema vizualnim i auditivnim uzorcima kao i diskusiju na zadanu temu</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lang w:val="en-US"/>
              </w:rPr>
              <w:t>razvijanje strategija učenja I osposobljavanje studenata za samostalni rad</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razvijanje kritičkog razmišljanja</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ispreplitanje interkulturalnog i situacijskog učenja u kontekstu, govornih činova, sredstava i različitih vrsta tekstova</w:t>
            </w:r>
          </w:p>
          <w:p w:rsidR="00D453F5" w:rsidRPr="00C76B9A" w:rsidRDefault="00D453F5" w:rsidP="00D453F5">
            <w:pPr>
              <w:numPr>
                <w:ilvl w:val="0"/>
                <w:numId w:val="13"/>
              </w:numPr>
              <w:spacing w:after="0" w:line="240" w:lineRule="auto"/>
              <w:rPr>
                <w:rFonts w:ascii="Arial" w:hAnsi="Arial" w:cs="Arial"/>
                <w:sz w:val="20"/>
                <w:szCs w:val="20"/>
              </w:rPr>
            </w:pPr>
            <w:r w:rsidRPr="00C76B9A">
              <w:rPr>
                <w:rFonts w:ascii="Arial" w:hAnsi="Arial" w:cs="Arial"/>
                <w:sz w:val="20"/>
                <w:szCs w:val="20"/>
              </w:rPr>
              <w:t>upoznavanje s kulturnim normama govora i ponašanja anglofonih zemalja</w:t>
            </w:r>
          </w:p>
          <w:p w:rsidR="00D453F5" w:rsidRPr="00C76B9A" w:rsidRDefault="00D453F5" w:rsidP="007B6E73">
            <w:pPr>
              <w:spacing w:after="0" w:line="240" w:lineRule="auto"/>
              <w:ind w:left="72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Nakon položenog ispita studenti će biti osposobljeni za:</w:t>
            </w:r>
          </w:p>
          <w:p w:rsidR="00D453F5" w:rsidRPr="00C76B9A" w:rsidRDefault="00D453F5" w:rsidP="007B6E73">
            <w:pPr>
              <w:tabs>
                <w:tab w:val="left" w:pos="2820"/>
              </w:tabs>
              <w:spacing w:after="0" w:line="240" w:lineRule="auto"/>
              <w:ind w:left="720"/>
              <w:rPr>
                <w:rFonts w:ascii="Arial" w:hAnsi="Arial" w:cs="Arial"/>
                <w:sz w:val="20"/>
                <w:szCs w:val="20"/>
              </w:rPr>
            </w:pP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1. raspolaganje jezičnim kompetencijama nužnima za služenje i  razumijevanje stručne literature na stranom jeziku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2. iznošenje osobnog stava na zadanu temu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3. korištenje osnovnih pojmova vezanih uz kiparske tehnike i kiparske elemente na stranom jeziku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4. iznošenje i argumentiranje sličnosti i razlika u načinu vrednovanja kiparstva i njemu srodnih disciplina koje su se smijenjivale tijekom vremena</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5. opisivanje razlika između pojedinih perioda u povijesti kiparstva i njihovih značajki</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6. diskusiju o najnovijim trendovima u kiparstvu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7. simuliranje stvarnih životnih situacija u kojima se govori strani jezik</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8. samostalno korištenje jednojezičnim rječnikom te predmetnim tezaurusom</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9. održavanje usmenih izlaganja na stručne teme te raspravljanje o istima</w:t>
            </w:r>
          </w:p>
          <w:p w:rsidR="00D453F5" w:rsidRPr="00C76B9A" w:rsidRDefault="00D453F5" w:rsidP="007B6E73">
            <w:pPr>
              <w:tabs>
                <w:tab w:val="left" w:pos="2820"/>
              </w:tabs>
              <w:spacing w:after="0" w:line="240" w:lineRule="auto"/>
              <w:ind w:left="720"/>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Introduction to the course: Requirements/Attendance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 xml:space="preserve">How Greek art created something more human than human: Excerpt from BBC documentary </w:t>
                  </w:r>
                  <w:r w:rsidRPr="00C76B9A">
                    <w:rPr>
                      <w:rFonts w:ascii="Arial" w:hAnsi="Arial" w:cs="Arial"/>
                      <w:i/>
                      <w:sz w:val="20"/>
                      <w:szCs w:val="20"/>
                      <w:lang w:val="en-GB"/>
                    </w:rPr>
                    <w:t>How Art Made the World</w:t>
                  </w:r>
                  <w:r w:rsidRPr="00C76B9A">
                    <w:rPr>
                      <w:rFonts w:ascii="Arial" w:hAnsi="Arial" w:cs="Arial"/>
                      <w:sz w:val="20"/>
                      <w:szCs w:val="20"/>
                      <w:lang w:val="en-GB"/>
                    </w:rPr>
                    <w:t>. Video analysis and class debate(1+1)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Defining Sculpture in the Digital Generation. Lecture and seminar(1+1)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it-IT"/>
                    </w:rPr>
                  </w:pPr>
                  <w:r w:rsidRPr="00C76B9A">
                    <w:rPr>
                      <w:rFonts w:ascii="Arial" w:hAnsi="Arial" w:cs="Arial"/>
                      <w:sz w:val="20"/>
                      <w:szCs w:val="20"/>
                      <w:lang w:val="en-GB"/>
                    </w:rPr>
                    <w:t>Beyond Rodin: New Directions in Contemporary Figurative Sculpture. Text analysis and class discussion</w:t>
                  </w:r>
                  <w:r w:rsidRPr="00C76B9A">
                    <w:rPr>
                      <w:rFonts w:ascii="Arial" w:hAnsi="Arial" w:cs="Arial"/>
                      <w:sz w:val="20"/>
                      <w:szCs w:val="20"/>
                      <w:shd w:val="clear" w:color="auto" w:fill="FFFFFF"/>
                      <w:lang w:val="en-GB"/>
                    </w:rPr>
                    <w:t xml:space="preserve"> </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it-IT"/>
                    </w:rPr>
                  </w:pPr>
                  <w:r w:rsidRPr="00C76B9A">
                    <w:rPr>
                      <w:rFonts w:ascii="Arial" w:hAnsi="Arial" w:cs="Arial"/>
                      <w:sz w:val="20"/>
                      <w:szCs w:val="20"/>
                      <w:shd w:val="clear" w:color="auto" w:fill="FFFFFF"/>
                      <w:lang w:val="en-GB"/>
                    </w:rPr>
                    <w:t>Stages in the production of a major work of sculpture. Lecture and seminar</w:t>
                  </w:r>
                  <w:r w:rsidRPr="00C76B9A">
                    <w:rPr>
                      <w:rFonts w:ascii="Arial" w:hAnsi="Arial" w:cs="Arial"/>
                      <w:sz w:val="20"/>
                      <w:szCs w:val="20"/>
                      <w:lang w:val="en-GB" w:eastAsia="hr-HR"/>
                    </w:rPr>
                    <w:t xml:space="preserve"> </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US"/>
                    </w:rPr>
                  </w:pPr>
                  <w:r w:rsidRPr="00C76B9A">
                    <w:rPr>
                      <w:rFonts w:ascii="Arial" w:hAnsi="Arial" w:cs="Arial"/>
                      <w:sz w:val="20"/>
                      <w:szCs w:val="20"/>
                      <w:lang w:val="en-GB" w:eastAsia="hr-HR"/>
                    </w:rPr>
                    <w:t>Structural principles and communicative possibilities of materials: wood, aluminium and plaster. Lecture and seminar</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shd w:val="clear" w:color="auto" w:fill="FFFFFF"/>
                      <w:lang w:val="en-GB"/>
                    </w:rPr>
                    <w:t>Treating sculpture in an architectural manner - spatial sculpture and the opening up of architecture. Lecture and seminar</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First assignment due(1+1)</w:t>
                  </w:r>
                </w:p>
              </w:tc>
            </w:tr>
            <w:tr w:rsidR="00D453F5" w:rsidRPr="00C76B9A"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tabs>
                      <w:tab w:val="left" w:pos="72"/>
                    </w:tabs>
                    <w:contextualSpacing/>
                    <w:rPr>
                      <w:rFonts w:ascii="Arial" w:hAnsi="Arial" w:cs="Arial"/>
                      <w:sz w:val="20"/>
                      <w:szCs w:val="20"/>
                      <w:lang w:val="en-GB"/>
                    </w:rPr>
                  </w:pPr>
                  <w:r w:rsidRPr="00C76B9A">
                    <w:rPr>
                      <w:rFonts w:ascii="Arial" w:hAnsi="Arial" w:cs="Arial"/>
                      <w:sz w:val="20"/>
                      <w:szCs w:val="20"/>
                      <w:shd w:val="clear" w:color="auto" w:fill="FFFFFF"/>
                      <w:lang w:val="en-GB"/>
                    </w:rPr>
                    <w:t>Applying the three scales of sculpture: The intimate, the human and the architectural. Lecture and seminar</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tabs>
                      <w:tab w:val="left" w:pos="72"/>
                    </w:tabs>
                    <w:contextualSpacing/>
                    <w:rPr>
                      <w:rFonts w:ascii="Arial" w:hAnsi="Arial" w:cs="Arial"/>
                      <w:sz w:val="20"/>
                      <w:szCs w:val="20"/>
                      <w:lang w:val="en-GB"/>
                    </w:rPr>
                  </w:pPr>
                  <w:r w:rsidRPr="00C76B9A">
                    <w:rPr>
                      <w:rFonts w:ascii="Arial" w:hAnsi="Arial" w:cs="Arial"/>
                      <w:sz w:val="20"/>
                      <w:szCs w:val="20"/>
                      <w:shd w:val="clear" w:color="auto" w:fill="FFFFFF"/>
                      <w:lang w:val="en-GB"/>
                    </w:rPr>
                    <w:t>Exploring the meaning of objects: gaining value over time vs. standing in for an idea or spirit. Expressing opinion</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The World’s Greatest Works of Art: Opinion Essay. Lecture and seminar(1+1)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shd w:val="clear" w:color="auto" w:fill="FFFFFF"/>
                      <w:lang w:val="en-GB"/>
                    </w:rPr>
                    <w:lastRenderedPageBreak/>
                    <w:t>Defining the modern artist: sculptor as designer and as craftsman. Reading comprehension and sentence transformation</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shd w:val="clear" w:color="auto" w:fill="FFFFFF"/>
                    <w:contextualSpacing/>
                    <w:rPr>
                      <w:rFonts w:ascii="Arial" w:hAnsi="Arial" w:cs="Arial"/>
                      <w:sz w:val="20"/>
                      <w:szCs w:val="20"/>
                      <w:lang w:val="it-IT"/>
                    </w:rPr>
                  </w:pPr>
                  <w:r w:rsidRPr="00C76B9A">
                    <w:rPr>
                      <w:rFonts w:ascii="Arial" w:hAnsi="Arial" w:cs="Arial"/>
                      <w:sz w:val="20"/>
                      <w:szCs w:val="20"/>
                      <w:shd w:val="clear" w:color="auto" w:fill="FFFFFF"/>
                      <w:lang w:val="en-GB"/>
                    </w:rPr>
                    <w:t>The sculpture of Constantin Brancusi – the importance of mass and space. Text analysis</w:t>
                  </w:r>
                  <w:r w:rsidRPr="00C76B9A">
                    <w:rPr>
                      <w:rFonts w:ascii="Arial" w:hAnsi="Arial" w:cs="Arial"/>
                      <w:sz w:val="20"/>
                      <w:szCs w:val="20"/>
                      <w:lang w:val="en-GB"/>
                    </w:rPr>
                    <w:t>(1+1)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en-GB"/>
                    </w:rPr>
                  </w:pPr>
                  <w:r w:rsidRPr="00C76B9A">
                    <w:rPr>
                      <w:rFonts w:ascii="Arial" w:hAnsi="Arial" w:cs="Arial"/>
                      <w:sz w:val="20"/>
                      <w:szCs w:val="20"/>
                      <w:lang w:val="en-GB"/>
                    </w:rPr>
                    <w:t>Grammar structures and sculpture related vocabulary – revision(1+1)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2"/>
                    </w:numPr>
                    <w:contextualSpacing/>
                    <w:rPr>
                      <w:rFonts w:ascii="Arial" w:hAnsi="Arial" w:cs="Arial"/>
                      <w:sz w:val="20"/>
                      <w:szCs w:val="20"/>
                      <w:lang w:val="ig-NG"/>
                    </w:rPr>
                  </w:pPr>
                  <w:r w:rsidRPr="00C76B9A">
                    <w:rPr>
                      <w:rFonts w:ascii="Arial" w:hAnsi="Arial" w:cs="Arial"/>
                      <w:sz w:val="20"/>
                      <w:szCs w:val="20"/>
                      <w:lang w:val="en-GB"/>
                    </w:rPr>
                    <w:t>Final exam (1+1)</w:t>
                  </w:r>
                </w:p>
              </w:tc>
            </w:tr>
          </w:tbl>
          <w:p w:rsidR="00D453F5" w:rsidRPr="00C76B9A" w:rsidRDefault="00D453F5" w:rsidP="007B6E73">
            <w:pPr>
              <w:rPr>
                <w:rFonts w:ascii="Arial" w:hAnsi="Arial" w:cs="Arial"/>
                <w:sz w:val="20"/>
                <w:szCs w:val="20"/>
              </w:rPr>
            </w:pPr>
          </w:p>
        </w:tc>
      </w:tr>
      <w:tr w:rsidR="00D453F5" w:rsidRPr="00C76B9A" w:rsidTr="007B6E73">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predavanja</w:t>
            </w:r>
          </w:p>
          <w:p w:rsidR="00D453F5" w:rsidRPr="00C76B9A" w:rsidRDefault="00D453F5" w:rsidP="007B6E73">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seminari i radionice</w:t>
            </w:r>
            <w:r w:rsidRPr="00C76B9A">
              <w:rPr>
                <w:rFonts w:ascii="Arial" w:hAnsi="Arial" w:cs="Arial"/>
                <w:sz w:val="20"/>
                <w:szCs w:val="20"/>
                <w:lang w:eastAsia="hr-HR"/>
              </w:rPr>
              <w:t xml:space="preserve">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vježbe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w:t>
            </w:r>
            <w:r w:rsidRPr="00C76B9A">
              <w:rPr>
                <w:rFonts w:ascii="Arial" w:hAnsi="Arial" w:cs="Arial"/>
                <w:i/>
                <w:sz w:val="20"/>
                <w:szCs w:val="20"/>
                <w:lang w:eastAsia="hr-HR"/>
              </w:rPr>
              <w:t>on line</w:t>
            </w:r>
            <w:r w:rsidRPr="00C76B9A">
              <w:rPr>
                <w:rFonts w:ascii="Arial" w:hAnsi="Arial" w:cs="Arial"/>
                <w:sz w:val="20"/>
                <w:szCs w:val="20"/>
                <w:lang w:eastAsia="hr-HR"/>
              </w:rPr>
              <w:t xml:space="preserve"> u cijelosti</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terenska nastava</w:t>
            </w:r>
          </w:p>
        </w:tc>
        <w:tc>
          <w:tcPr>
            <w:tcW w:w="4162" w:type="dxa"/>
            <w:gridSpan w:val="8"/>
            <w:vMerge w:val="restart"/>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samostalni  zadaci</w:t>
            </w:r>
            <w:r w:rsidRPr="00C76B9A">
              <w:rPr>
                <w:rFonts w:ascii="Arial" w:hAnsi="Arial" w:cs="Arial"/>
                <w:sz w:val="20"/>
                <w:szCs w:val="20"/>
                <w:lang w:eastAsia="hr-HR"/>
              </w:rPr>
              <w:t xml:space="preserve">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multimedija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laboratorij</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0.50</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Eksperimentalni rad</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Referat</w:t>
            </w:r>
          </w:p>
        </w:tc>
        <w:tc>
          <w:tcPr>
            <w:tcW w:w="968"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Esej</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Seminarski rad</w:t>
            </w:r>
          </w:p>
        </w:tc>
        <w:tc>
          <w:tcPr>
            <w:tcW w:w="968"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520" w:type="dxa"/>
            <w:gridSpan w:val="4"/>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r w:rsidRPr="00C76B9A">
              <w:rPr>
                <w:rFonts w:ascii="Arial" w:hAnsi="Arial" w:cs="Arial"/>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Kolokvij</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0.50</w:t>
            </w:r>
          </w:p>
        </w:tc>
        <w:tc>
          <w:tcPr>
            <w:tcW w:w="1520" w:type="dxa"/>
            <w:gridSpan w:val="4"/>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Svladavanje nastavnog gradiva provjerava se: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tijekom svakog predavanja kroz različite oblike ponavljanja i utvrđivanja kako gramatičkih struktura tako i jedinica vokabulara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na kolokviju koji se održava sredinom semestra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pismenom i usmenom ispitu na kraju semestra </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Ocjenjivanje i vrednovanje rada studenata vrši se prema sljedećim kriterijima: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Kolokvij: 20 %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Pismeni i usmeni ispit: 50%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Redovitost dolazaka na nastavu: 20%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Samostalni rad – prezentacija: 10%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rPr>
              <w:t xml:space="preserve">Oxenden, Clive; Latham-Koening, C. </w:t>
            </w:r>
            <w:r w:rsidRPr="00C76B9A">
              <w:rPr>
                <w:rFonts w:ascii="Arial" w:hAnsi="Arial" w:cs="Arial"/>
                <w:i/>
                <w:sz w:val="20"/>
                <w:szCs w:val="20"/>
              </w:rPr>
              <w:t>New English File</w:t>
            </w:r>
            <w:r w:rsidRPr="00C76B9A">
              <w:rPr>
                <w:rFonts w:ascii="Arial" w:hAnsi="Arial" w:cs="Arial"/>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Clarke, M; Clarke, Deobrah.</w:t>
            </w:r>
            <w:r w:rsidRPr="00C76B9A">
              <w:rPr>
                <w:rFonts w:ascii="Arial" w:hAnsi="Arial" w:cs="Arial"/>
                <w:i/>
                <w:sz w:val="20"/>
                <w:szCs w:val="20"/>
              </w:rPr>
              <w:t xml:space="preserve"> The Concise Oxford Dictionary of Art Terms</w:t>
            </w:r>
            <w:r w:rsidRPr="00C76B9A">
              <w:rPr>
                <w:rFonts w:ascii="Arial" w:hAnsi="Arial" w:cs="Arial"/>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i/>
                <w:sz w:val="20"/>
                <w:szCs w:val="20"/>
              </w:rPr>
              <w:t>Oxford Advanced Learner's Dictionary,</w:t>
            </w:r>
            <w:r w:rsidRPr="00C76B9A">
              <w:rPr>
                <w:rFonts w:ascii="Arial" w:hAnsi="Arial" w:cs="Arial"/>
                <w:sz w:val="20"/>
                <w:szCs w:val="20"/>
              </w:rPr>
              <w:t xml:space="preserve"> 8th edition, London, OUP, 2012.</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Murphy, Raymond. </w:t>
            </w:r>
            <w:r w:rsidRPr="00C76B9A">
              <w:rPr>
                <w:rFonts w:ascii="Arial" w:hAnsi="Arial" w:cs="Arial"/>
                <w:i/>
                <w:sz w:val="20"/>
                <w:szCs w:val="20"/>
              </w:rPr>
              <w:t>English Grammar in Use</w:t>
            </w: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Hong Kong, CUP, 2010.</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odabrani tekstovi i poglavlja iz:</w:t>
            </w: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Krauss, Rosalind E. </w:t>
            </w:r>
            <w:r w:rsidRPr="00C76B9A">
              <w:rPr>
                <w:rFonts w:ascii="Arial" w:hAnsi="Arial" w:cs="Arial"/>
                <w:iCs/>
                <w:sz w:val="20"/>
                <w:szCs w:val="20"/>
                <w:lang w:eastAsia="hr-HR"/>
              </w:rPr>
              <w:t>Passages in Modern Sculpture</w:t>
            </w:r>
            <w:r w:rsidRPr="00C76B9A">
              <w:rPr>
                <w:rFonts w:ascii="Arial" w:hAnsi="Arial" w:cs="Arial"/>
                <w:i/>
                <w:iCs/>
                <w:sz w:val="20"/>
                <w:szCs w:val="20"/>
                <w:lang w:eastAsia="hr-HR"/>
              </w:rPr>
              <w:t>. </w:t>
            </w:r>
            <w:r w:rsidRPr="00C76B9A">
              <w:rPr>
                <w:rFonts w:ascii="Arial" w:hAnsi="Arial" w:cs="Arial"/>
                <w:sz w:val="20"/>
                <w:szCs w:val="20"/>
                <w:lang w:eastAsia="hr-HR"/>
              </w:rPr>
              <w:t>Cambridge, MIT Press, 1981. p. 39 – 67</w:t>
            </w: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Jones, Amelia. </w:t>
            </w:r>
            <w:r w:rsidRPr="00C76B9A">
              <w:rPr>
                <w:rFonts w:ascii="Arial" w:hAnsi="Arial" w:cs="Arial"/>
                <w:i/>
                <w:iCs/>
                <w:sz w:val="20"/>
                <w:szCs w:val="20"/>
                <w:lang w:eastAsia="hr-HR"/>
              </w:rPr>
              <w:t>Seeing Differently: A history and theory of identification and the visual arts.</w:t>
            </w:r>
            <w:r w:rsidRPr="00C76B9A">
              <w:rPr>
                <w:rFonts w:ascii="Arial" w:hAnsi="Arial" w:cs="Arial"/>
                <w:sz w:val="20"/>
                <w:szCs w:val="20"/>
                <w:lang w:eastAsia="hr-HR"/>
              </w:rPr>
              <w:t> New York: Routledge, 2012. p. xvii – xxvi, 1 – 16.</w:t>
            </w: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Bachelard, Gaston. </w:t>
            </w:r>
            <w:r w:rsidRPr="00C76B9A">
              <w:rPr>
                <w:rFonts w:ascii="Arial" w:hAnsi="Arial" w:cs="Arial"/>
                <w:i/>
                <w:iCs/>
                <w:sz w:val="20"/>
                <w:szCs w:val="20"/>
                <w:lang w:eastAsia="hr-HR"/>
              </w:rPr>
              <w:t>The Poetics of Space.</w:t>
            </w:r>
            <w:r w:rsidRPr="00C76B9A">
              <w:rPr>
                <w:rFonts w:ascii="Arial" w:hAnsi="Arial" w:cs="Arial"/>
                <w:sz w:val="20"/>
                <w:szCs w:val="20"/>
                <w:lang w:eastAsia="hr-HR"/>
              </w:rPr>
              <w:t> Boston: Beacon Press, 1958. p. 74-88</w:t>
            </w: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D453F5" w:rsidRPr="00C76B9A" w:rsidRDefault="00D453F5" w:rsidP="007B6E73">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Putnam, James. </w:t>
            </w:r>
            <w:r w:rsidRPr="00C76B9A">
              <w:rPr>
                <w:rFonts w:ascii="Arial" w:hAnsi="Arial" w:cs="Arial"/>
                <w:i/>
                <w:iCs/>
                <w:sz w:val="20"/>
                <w:szCs w:val="20"/>
                <w:lang w:eastAsia="hr-HR"/>
              </w:rPr>
              <w:t> Art and Artifact: The museum as medium. </w:t>
            </w:r>
            <w:r w:rsidRPr="00C76B9A">
              <w:rPr>
                <w:rFonts w:ascii="Arial" w:hAnsi="Arial" w:cs="Arial"/>
                <w:sz w:val="20"/>
                <w:szCs w:val="20"/>
                <w:lang w:eastAsia="hr-HR"/>
              </w:rPr>
              <w:t>New York: Thames &amp; Hudson, 2009. p. 8 – 33.</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keepNext/>
              <w:shd w:val="clear" w:color="auto" w:fill="FFFFFF"/>
              <w:spacing w:after="0"/>
              <w:outlineLvl w:val="2"/>
              <w:rPr>
                <w:rFonts w:ascii="Arial" w:hAnsi="Arial" w:cs="Arial"/>
                <w:bCs/>
                <w:sz w:val="20"/>
                <w:szCs w:val="20"/>
              </w:rPr>
            </w:pPr>
            <w:r w:rsidRPr="00C76B9A">
              <w:rPr>
                <w:rFonts w:ascii="Arial" w:hAnsi="Arial" w:cs="Arial"/>
                <w:bCs/>
                <w:sz w:val="20"/>
                <w:szCs w:val="20"/>
              </w:rPr>
              <w:t>Čitanje članaka i gledanje dokumentarnih filmova u okviru programa BBC Four</w:t>
            </w:r>
          </w:p>
          <w:p w:rsidR="00D453F5" w:rsidRPr="00C76B9A" w:rsidRDefault="00D453F5" w:rsidP="007B6E73">
            <w:pPr>
              <w:keepNext/>
              <w:shd w:val="clear" w:color="auto" w:fill="FFFFFF"/>
              <w:spacing w:after="0"/>
              <w:outlineLvl w:val="2"/>
              <w:rPr>
                <w:rFonts w:ascii="Arial" w:hAnsi="Arial" w:cs="Arial"/>
                <w:i/>
                <w:sz w:val="20"/>
                <w:szCs w:val="20"/>
                <w:lang w:eastAsia="hr-HR"/>
              </w:rPr>
            </w:pPr>
            <w:hyperlink r:id="rId7" w:tgtFrame="_blank" w:history="1">
              <w:r w:rsidRPr="00C76B9A">
                <w:rPr>
                  <w:rFonts w:ascii="Arial" w:hAnsi="Arial" w:cs="Arial"/>
                  <w:bCs/>
                  <w:i/>
                  <w:sz w:val="20"/>
                  <w:szCs w:val="20"/>
                  <w:lang w:eastAsia="hr-HR"/>
                </w:rPr>
                <w:t>BBC</w:t>
              </w:r>
              <w:r w:rsidRPr="00C76B9A">
                <w:rPr>
                  <w:rFonts w:ascii="Arial" w:hAnsi="Arial" w:cs="Arial"/>
                  <w:i/>
                  <w:sz w:val="20"/>
                  <w:szCs w:val="20"/>
                  <w:lang w:eastAsia="hr-HR"/>
                </w:rPr>
                <w:t> - Focus on </w:t>
              </w:r>
              <w:r w:rsidRPr="00C76B9A">
                <w:rPr>
                  <w:rFonts w:ascii="Arial" w:hAnsi="Arial" w:cs="Arial"/>
                  <w:bCs/>
                  <w:i/>
                  <w:sz w:val="20"/>
                  <w:szCs w:val="20"/>
                  <w:lang w:eastAsia="hr-HR"/>
                </w:rPr>
                <w:t>Sculpture</w:t>
              </w:r>
              <w:r w:rsidRPr="00C76B9A">
                <w:rPr>
                  <w:rFonts w:ascii="Arial" w:hAnsi="Arial" w:cs="Arial"/>
                  <w:i/>
                  <w:sz w:val="20"/>
                  <w:szCs w:val="20"/>
                  <w:lang w:eastAsia="hr-HR"/>
                </w:rPr>
                <w:t> on </w:t>
              </w:r>
              <w:r w:rsidRPr="00C76B9A">
                <w:rPr>
                  <w:rFonts w:ascii="Arial" w:hAnsi="Arial" w:cs="Arial"/>
                  <w:bCs/>
                  <w:i/>
                  <w:sz w:val="20"/>
                  <w:szCs w:val="20"/>
                  <w:lang w:eastAsia="hr-HR"/>
                </w:rPr>
                <w:t>BBC</w:t>
              </w:r>
              <w:r w:rsidRPr="00C76B9A">
                <w:rPr>
                  <w:rFonts w:ascii="Arial" w:hAnsi="Arial" w:cs="Arial"/>
                  <w:i/>
                  <w:sz w:val="20"/>
                  <w:szCs w:val="20"/>
                  <w:lang w:eastAsia="hr-HR"/>
                </w:rPr>
                <w:t> TV - </w:t>
              </w:r>
              <w:r w:rsidRPr="00C76B9A">
                <w:rPr>
                  <w:rFonts w:ascii="Arial" w:hAnsi="Arial" w:cs="Arial"/>
                  <w:bCs/>
                  <w:i/>
                  <w:sz w:val="20"/>
                  <w:szCs w:val="20"/>
                  <w:lang w:eastAsia="hr-HR"/>
                </w:rPr>
                <w:t>BBC</w:t>
              </w:r>
              <w:r w:rsidRPr="00C76B9A">
                <w:rPr>
                  <w:rFonts w:ascii="Arial" w:hAnsi="Arial" w:cs="Arial"/>
                  <w:i/>
                  <w:sz w:val="20"/>
                  <w:szCs w:val="20"/>
                  <w:lang w:eastAsia="hr-HR"/>
                </w:rPr>
                <w:t>.com</w:t>
              </w:r>
            </w:hyperlink>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Razgovori sa studentima, konzultacije, aktivnost na nastavi, evidencija pohađanja nastave,studentske ankete, unutarnja i vanjska evaluacija studijskog programa</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DRUGI SEMESTAR</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Osnove pokretnih slika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UAA113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izv.prof.art.</w:t>
            </w:r>
            <w:r>
              <w:rPr>
                <w:rFonts w:ascii="Arial" w:hAnsi="Arial" w:cs="Arial"/>
                <w:sz w:val="20"/>
                <w:szCs w:val="20"/>
              </w:rPr>
              <w:t>Toni Meštrović</w:t>
            </w:r>
            <w:r w:rsidRPr="00C76B9A">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Ovaj kolegij omogućuje temeljnu izobrazbu iz povijesnog razvoja medija pokretnih slika te iz područja elektronskih audio-vizualnih medija. Stjecanjem tehnoloških znanja i vještina o digitalnoj obradi zvuka i slike u montaži, studenti/ice će savladati osnovne vještine za samostalan rad u mediju pokretnih slika.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 ovog kolegija je da kroz tehnološki orijentiranu praksu omogući studentima/icama iskustvo poznavanja i upotrebe medijskih alata potrebnih za samostalno razvijanje estetskih i konceptualnih kriterija u području medijskih umjetnosti.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Osnove pokretnih slika 1</w:t>
            </w:r>
            <w:r w:rsidRPr="00667252">
              <w:rPr>
                <w:rFonts w:ascii="Arial" w:hAnsi="Arial" w:cs="Arial"/>
                <w:color w:val="000000"/>
                <w:sz w:val="20"/>
                <w:szCs w:val="20"/>
                <w:shd w:val="clear" w:color="auto" w:fill="FFFFFF"/>
              </w:rPr>
              <w:t xml:space="preserve">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 xml:space="preserve">Poznavanje prostorno-vremenskih vizualnih sadržaja i povijesnog razvoja medija pokretnih slika. </w:t>
            </w: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 xml:space="preserve">Poznavanje i napredna upotreba hardverske opreme za umjetničku video-audio produkciju. </w:t>
            </w: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 xml:space="preserve">Napredno korištenjealata računalnih softvera za obradu slike i zvuka u video montaži. </w:t>
            </w: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 xml:space="preserve">Planiranje teme, koncepta i storyboard-a za izradu umjetničkog video rada </w:t>
            </w: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 xml:space="preserve">Sposobnost argumentirane analize forme audio-vizualnih rješenja, uključujući sposobnost identificiranja i opisivanja medija, formata produkcije i prezentacije. </w:t>
            </w:r>
          </w:p>
          <w:p w:rsidR="00D453F5" w:rsidRPr="00C76B9A" w:rsidRDefault="00D453F5" w:rsidP="00D453F5">
            <w:pPr>
              <w:pStyle w:val="ListParagraph"/>
              <w:numPr>
                <w:ilvl w:val="0"/>
                <w:numId w:val="36"/>
              </w:numPr>
              <w:tabs>
                <w:tab w:val="left" w:pos="2820"/>
              </w:tabs>
              <w:spacing w:after="0"/>
              <w:rPr>
                <w:rFonts w:ascii="Arial" w:hAnsi="Arial" w:cs="Arial"/>
                <w:sz w:val="20"/>
                <w:szCs w:val="20"/>
              </w:rPr>
            </w:pPr>
            <w:r w:rsidRPr="00C76B9A">
              <w:rPr>
                <w:rFonts w:ascii="Arial" w:hAnsi="Arial" w:cs="Arial"/>
                <w:sz w:val="20"/>
                <w:szCs w:val="20"/>
              </w:rPr>
              <w:t>Sposobnost argumentirane analize sadržaja audio-vizualnih rješenja, uključujući sposobnost identificiranja i opisivanja stila, konceptualnih i filozofskih intencija.</w:t>
            </w: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Uvod u kolegij i upoznavanje sa sadržajem: Suvremeni film i video</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Gledanje i analiza studentskih radova nastalih u prethodnim godinama iz kolegija Osnove pokretnih slika 2.</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1: Napisati kratki sinopsis za kratki eksperimentalni film na zadanu temu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 xml:space="preserve">Predavanje: Razgovor i analiza studentskih prijedloga za kratki eksperimentalni film na zadanu temu.Gledanje i analiza različitih primjera iz područja suvremenog eksperimentalnog filma i videa. </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1: Priprema i snimanje video/audio materijala za 1.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Montaža video/audio materijala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1: Montaža video/audio materijala za 1.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videa.Razgovor i analiza nedovršene montaže experimentalnog filma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1: Završna montaža i dorada video/audio materijala za 1.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Završna montaža video/audio materijala na zadanu temu prvog zadatka.</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2: Napisati kratki sinopsis za kratki eksperimentalni film na zadanu temu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 xml:space="preserve">Predavanje: Razgovor i analiza studentskih prijedloga za kratki eksperimentalni film na zadanu temu. Gledanje i analiza različitih primjera </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iz područja suvremenog eksperimentalnog filma i videa.</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2: Priprema i snimanje video/audio materijala za 2.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lastRenderedPageBreak/>
              <w:t>Vježbe: Montaža video/audio materijala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2: Montaža video/audio materijalaza 2.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 Razgovor i analiza nedovršene montaže experimentalnog filma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2: Završna montaža i dorada video/audio materijala za 2.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Završna montaža video/audio materijala na zadanu temu drugog zadatka.</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3: Napisati kratki sinopsis za kratki eksperimentalni film na zadanu temu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Predavanje: Razgovor i analiza studentskih prijedloga za kratki eksperimentalni film na zadanu temu. Gledanje i analiza različitih primjera iz područja suvremenog eksperimentalnog filma i videa.</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3: Priprema i snimanje video/audio materijala za 3.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Montaža video/audio materijala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3: Montaža video/audio materijala za 3.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 Razgovor i analiza nedovršene montaže experimentalnog filma na zadanu temu.</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3: Završna montaža i dorada video/audio materijala za 3. projekt koji može biti kombinacija videa i stop animacije.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Završna montaža video/audio materijala na zadanu temu trećeg zadatka.</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4: Završna montaža i dorada video/audio materijala sva tri projekta. Napisati izjavu o svakom pojedinačnom filmu.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Predavanje: Razgovor i analiza dovršene montaže sva tri experimentalna filma na zadane teme.</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4: Završna montaža i dorada video/audio materijala sva tri projekta. Exportiranje videa u različitim formatima: master format Apple ProRes i H264 za web.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37"/>
              </w:numPr>
              <w:spacing w:after="0" w:line="240" w:lineRule="auto"/>
              <w:rPr>
                <w:rFonts w:ascii="Arial" w:hAnsi="Arial" w:cs="Arial"/>
                <w:sz w:val="20"/>
                <w:szCs w:val="20"/>
              </w:rPr>
            </w:pPr>
            <w:r w:rsidRPr="00C76B9A">
              <w:rPr>
                <w:rFonts w:ascii="Arial" w:hAnsi="Arial" w:cs="Arial"/>
                <w:sz w:val="20"/>
                <w:szCs w:val="20"/>
              </w:rPr>
              <w:t>Vježbe: Završna montaža i dorada video/audio materijala sva tri projekta. Exportiranje videa u različitim formatima: master format Apple ProRes i H264 za web.</w:t>
            </w:r>
          </w:p>
          <w:p w:rsidR="00D453F5" w:rsidRPr="00C76B9A" w:rsidRDefault="00D453F5" w:rsidP="00D453F5">
            <w:pPr>
              <w:pStyle w:val="ListParagraph"/>
              <w:numPr>
                <w:ilvl w:val="1"/>
                <w:numId w:val="37"/>
              </w:numPr>
              <w:spacing w:after="0" w:line="240" w:lineRule="auto"/>
              <w:rPr>
                <w:rFonts w:ascii="Arial" w:hAnsi="Arial" w:cs="Arial"/>
                <w:sz w:val="20"/>
                <w:szCs w:val="20"/>
              </w:rPr>
            </w:pPr>
            <w:r w:rsidRPr="00C76B9A">
              <w:rPr>
                <w:rFonts w:ascii="Arial" w:hAnsi="Arial" w:cs="Arial"/>
                <w:sz w:val="20"/>
                <w:szCs w:val="20"/>
              </w:rPr>
              <w:t>ZADATAK 4: Izrada osobnog Vimeo account-a i upload sva tri filma. (2P+2V)</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Izvršavanje svih zadataka u predviđenom roku.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Usvajanje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redovita izrada dodijeljenih zadataka (30%)</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završnispitni rad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Ante Peterlić, Povijest filma: Rano i klasično razdoblje, Hrvatski filmski savez,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eastAsia="Times New Roman" w:hAnsi="Arial" w:cs="Arial"/>
                <w:spacing w:val="-5"/>
                <w:sz w:val="20"/>
                <w:szCs w:val="20"/>
              </w:rPr>
            </w:pPr>
            <w:r w:rsidRPr="00C76B9A">
              <w:rPr>
                <w:rFonts w:ascii="Arial" w:eastAsia="Times New Roman" w:hAnsi="Arial" w:cs="Arial"/>
                <w:spacing w:val="-5"/>
                <w:sz w:val="20"/>
                <w:szCs w:val="20"/>
              </w:rPr>
              <w:t>Marcel Jean, Kad animacija susreće žive, 25 FPS,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Ante Peterlić, Osnove teorije filma, HSN, Zagreb, 2000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Krešimir Purgar, Vizualni studiji - Umjetnost i mediji u doba slikovnog obrata, cvs_centar za vizualne studije, Zagreb, 2009.Michael Rush, New media in Art, Thames &amp; Hudson, London, 2005.</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Nam June Paik, Wulf Herzogenrath and Shuya Abe, Fluxus/Video, Verlag De Buchhandlung Walter, 2000.</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Peter Todd and Benjamin Cook, </w:t>
            </w:r>
            <w:r w:rsidRPr="00C76B9A">
              <w:rPr>
                <w:rFonts w:ascii="Arial" w:hAnsi="Arial" w:cs="Arial"/>
                <w:i/>
                <w:iCs/>
                <w:sz w:val="20"/>
                <w:szCs w:val="20"/>
              </w:rPr>
              <w:t>The Memo Book: Films, Videos and Installations by Matthias Müller</w:t>
            </w:r>
            <w:r w:rsidRPr="00C76B9A">
              <w:rPr>
                <w:rFonts w:ascii="Arial" w:hAnsi="Arial" w:cs="Arial"/>
                <w:sz w:val="20"/>
                <w:szCs w:val="20"/>
              </w:rPr>
              <w:t>, Wallflower Press, 2007.</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Treba uzeti u obzir da je rad na Umjetničkim akademijama specifičan oblik nastave u visokom školstvu. Nastava iz kolegija Osnove pokretnih slika je kombinacija predavanja, mentorske poduke i vježbi, a koja je ujedno praktična i teorijska, te se zbog specifičnosti materije koja se predaje radi u malim grupama.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Praktični rad studenta iz kolegija Osnove pokretnih slika uvijek u sebi sadrži tehničko i teorijsko istraživanje i eksperimentiranje.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Predavanja i vježbe se izvode na hrvatskom jeziku uz mogućnost praćenja na engleskom jeziku.</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Filmska izražajna sredstva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UAA108</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red.prof.Vlado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uvid u ključne elemente filmskog izražavanja i razumijevanje osnovnih filmskih postupaka potrebnih za kasniji rad na proizvodnji filma. Student je stimuliran u izradi dvaju kratkih filmskih radova.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rPr>
            </w:pPr>
          </w:p>
          <w:p w:rsidR="00D453F5" w:rsidRPr="00C76B9A" w:rsidRDefault="00D453F5" w:rsidP="007B6E73">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obveze predviđene </w:t>
            </w:r>
            <w:r w:rsidRPr="00F47DAA">
              <w:rPr>
                <w:rFonts w:ascii="Arial" w:hAnsi="Arial" w:cs="Arial"/>
                <w:color w:val="000000" w:themeColor="text1"/>
                <w:sz w:val="20"/>
                <w:szCs w:val="20"/>
              </w:rPr>
              <w:t xml:space="preserve">programom kolegija </w:t>
            </w:r>
            <w:r w:rsidRPr="00F47DAA">
              <w:rPr>
                <w:rFonts w:ascii="Arial" w:hAnsi="Arial" w:cs="Arial"/>
                <w:bCs/>
                <w:sz w:val="20"/>
                <w:szCs w:val="20"/>
              </w:rPr>
              <w:t xml:space="preserve">Filmska izražajna sredstva </w:t>
            </w:r>
            <w:r w:rsidRPr="00F47DAA">
              <w:rPr>
                <w:rFonts w:ascii="Arial" w:hAnsi="Arial" w:cs="Arial"/>
                <w:color w:val="000000" w:themeColor="text1"/>
                <w:sz w:val="20"/>
                <w:szCs w:val="20"/>
              </w:rPr>
              <w:t>1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Razviti analitički pristup filmu</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Primjeniti stečeno znanje na razumijevanje specifičnosti filmskog jezika</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Razviti vlastiti pristup u razumijevanju kompleksnosti film. izr. sredstava te primjeni na vlastiti rad</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Vladati nužnom profesionalnom terminologijom</w:t>
            </w:r>
          </w:p>
          <w:p w:rsidR="00D453F5" w:rsidRPr="00C76B9A" w:rsidRDefault="00D453F5" w:rsidP="00D453F5">
            <w:pPr>
              <w:numPr>
                <w:ilvl w:val="0"/>
                <w:numId w:val="7"/>
              </w:numPr>
              <w:shd w:val="clear" w:color="auto" w:fill="FDFDFD"/>
              <w:spacing w:after="0" w:line="240" w:lineRule="auto"/>
              <w:ind w:left="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pStyle w:val="ListParagraph"/>
              <w:numPr>
                <w:ilvl w:val="0"/>
                <w:numId w:val="38"/>
              </w:numPr>
              <w:spacing w:after="0" w:line="240" w:lineRule="auto"/>
              <w:rPr>
                <w:rFonts w:ascii="Arial" w:hAnsi="Arial" w:cs="Arial"/>
                <w:sz w:val="20"/>
                <w:szCs w:val="20"/>
                <w:lang w:val="it-IT"/>
              </w:rPr>
            </w:pPr>
            <w:r w:rsidRPr="00C76B9A">
              <w:rPr>
                <w:rFonts w:ascii="Arial" w:hAnsi="Arial" w:cs="Arial"/>
                <w:sz w:val="20"/>
                <w:szCs w:val="20"/>
              </w:rPr>
              <w:t>Slobodni razgovor: upoznavanje sa studentima i njihovim radom, uvod u problematiku kolegija i pregled tema za predavanje u periodu jednog semestra. (2P+2V)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t>Stalna svojstva filma - konstrukcija: kvadrat, kadar, plan; što je kadar, zamjetljivost vidljivog polja u kadru (2P+2V)</w:t>
            </w:r>
          </w:p>
          <w:p w:rsidR="00D453F5" w:rsidRPr="00C76B9A" w:rsidRDefault="00D453F5" w:rsidP="00D453F5">
            <w:pPr>
              <w:pStyle w:val="ListParagraph"/>
              <w:numPr>
                <w:ilvl w:val="0"/>
                <w:numId w:val="38"/>
              </w:numPr>
              <w:spacing w:after="0" w:line="240" w:lineRule="auto"/>
              <w:rPr>
                <w:rFonts w:ascii="Arial" w:hAnsi="Arial" w:cs="Arial"/>
                <w:b/>
                <w:i/>
                <w:sz w:val="20"/>
                <w:szCs w:val="20"/>
              </w:rPr>
            </w:pPr>
            <w:r w:rsidRPr="00C76B9A">
              <w:rPr>
                <w:rFonts w:ascii="Arial" w:hAnsi="Arial" w:cs="Arial"/>
                <w:sz w:val="20"/>
                <w:szCs w:val="20"/>
              </w:rPr>
              <w:t>Osnovne jedinice kadra - planovi, uvod u podjelu, vrste, uvod u spoznajne, interesne, recepcijske i funkcionalne osobine planova (2P+2V)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lang w:val="it-IT"/>
              </w:rPr>
              <w:t xml:space="preserve">Kompozicija kadra - dubinski, plastični, plošni, prijenos funkcionalne situacije na pravila planova, osnove kompozicije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t>Podjela kadrova prema stanju kamere, vremenskog trajanja i ideji promatranja(2P+2V)</w:t>
            </w:r>
          </w:p>
          <w:p w:rsidR="00D453F5" w:rsidRPr="00C76B9A" w:rsidRDefault="00D453F5" w:rsidP="00D453F5">
            <w:pPr>
              <w:pStyle w:val="ListParagraph"/>
              <w:numPr>
                <w:ilvl w:val="0"/>
                <w:numId w:val="38"/>
              </w:numPr>
              <w:spacing w:after="0" w:line="240" w:lineRule="auto"/>
              <w:rPr>
                <w:rFonts w:ascii="Arial" w:hAnsi="Arial" w:cs="Arial"/>
                <w:sz w:val="20"/>
                <w:szCs w:val="20"/>
                <w:lang w:val="it-IT"/>
              </w:rPr>
            </w:pPr>
            <w:r w:rsidRPr="00C76B9A">
              <w:rPr>
                <w:rFonts w:ascii="Arial" w:hAnsi="Arial" w:cs="Arial"/>
                <w:sz w:val="20"/>
                <w:szCs w:val="20"/>
                <w:lang w:val="it-IT"/>
              </w:rPr>
              <w:t xml:space="preserve">Uvod u osnovne narativne cjeline filma - scene; recepcijska i operativna obilježja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lang w:val="it-IT"/>
              </w:rPr>
            </w:pPr>
            <w:r w:rsidRPr="00C76B9A">
              <w:rPr>
                <w:rFonts w:ascii="Arial" w:hAnsi="Arial" w:cs="Arial"/>
                <w:sz w:val="20"/>
                <w:szCs w:val="20"/>
                <w:lang w:val="it-IT"/>
              </w:rPr>
              <w:t xml:space="preserve">Funkcionalna samostalnost scene i razgraničenje scene od scene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lang w:val="it-IT"/>
              </w:rPr>
            </w:pPr>
            <w:r w:rsidRPr="00C76B9A">
              <w:rPr>
                <w:rFonts w:ascii="Arial" w:hAnsi="Arial" w:cs="Arial"/>
                <w:sz w:val="20"/>
                <w:szCs w:val="20"/>
                <w:lang w:val="it-IT"/>
              </w:rPr>
              <w:t xml:space="preserve">Karakteristike scena, vrste scena, podjela po duljini trajanja, razvrstavanje scena prema sadržajnom i dramaturškom kriteriju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lang w:val="it-IT"/>
              </w:rPr>
            </w:pPr>
            <w:r w:rsidRPr="00C76B9A">
              <w:rPr>
                <w:rFonts w:ascii="Arial" w:hAnsi="Arial" w:cs="Arial"/>
                <w:sz w:val="20"/>
                <w:szCs w:val="20"/>
                <w:lang w:val="it-IT"/>
              </w:rPr>
              <w:t xml:space="preserve">Dekupaž - ostvarenje prostornog kontinuiteta,  dekadriranje - dramaturški kontinuitet raskadriranih situacija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lang w:val="en-GB"/>
              </w:rPr>
            </w:pPr>
            <w:r w:rsidRPr="00C76B9A">
              <w:rPr>
                <w:rFonts w:ascii="Arial" w:hAnsi="Arial" w:cs="Arial"/>
                <w:sz w:val="20"/>
                <w:szCs w:val="20"/>
                <w:lang w:val="en-GB"/>
              </w:rPr>
              <w:t xml:space="preserve">Narativna svojstva filma - stilske figure, uvod, povijest, književnost i film </w:t>
            </w:r>
            <w:r w:rsidRPr="00C76B9A">
              <w:rPr>
                <w:rFonts w:ascii="Arial" w:hAnsi="Arial" w:cs="Arial"/>
                <w:sz w:val="20"/>
                <w:szCs w:val="20"/>
              </w:rPr>
              <w:t>(2P+2V)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lastRenderedPageBreak/>
              <w:t>Filmske stilske figure - postupnost (gradacija), odlaganje, elipsa (2P+2V)</w:t>
            </w:r>
          </w:p>
          <w:p w:rsidR="00D453F5" w:rsidRPr="00C76B9A" w:rsidRDefault="00D453F5" w:rsidP="00D453F5">
            <w:pPr>
              <w:pStyle w:val="Heading2"/>
              <w:numPr>
                <w:ilvl w:val="0"/>
                <w:numId w:val="38"/>
              </w:numPr>
              <w:spacing w:line="240" w:lineRule="auto"/>
              <w:rPr>
                <w:rFonts w:ascii="Arial" w:hAnsi="Arial" w:cs="Arial"/>
                <w:sz w:val="20"/>
                <w:szCs w:val="20"/>
              </w:rPr>
            </w:pPr>
            <w:r w:rsidRPr="00C76B9A">
              <w:rPr>
                <w:rFonts w:ascii="Arial" w:hAnsi="Arial" w:cs="Arial"/>
                <w:sz w:val="20"/>
                <w:szCs w:val="20"/>
              </w:rPr>
              <w:t>Filmske stilske figure - metonimija, sinegdoha, eufemizam (2P+2V)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t>Uvod u filmsku naraciju i dramaturgiju - povijest, vrste, komparacija s književnosti (2P+2V)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t>Film atrakcije i naracije (2P+2V)</w:t>
            </w:r>
          </w:p>
          <w:p w:rsidR="00D453F5" w:rsidRPr="00C76B9A" w:rsidRDefault="00D453F5" w:rsidP="00D453F5">
            <w:pPr>
              <w:pStyle w:val="ListParagraph"/>
              <w:numPr>
                <w:ilvl w:val="0"/>
                <w:numId w:val="38"/>
              </w:numPr>
              <w:spacing w:after="0" w:line="240" w:lineRule="auto"/>
              <w:rPr>
                <w:rFonts w:ascii="Arial" w:hAnsi="Arial" w:cs="Arial"/>
                <w:sz w:val="20"/>
                <w:szCs w:val="20"/>
              </w:rPr>
            </w:pPr>
            <w:r w:rsidRPr="00C76B9A">
              <w:rPr>
                <w:rFonts w:ascii="Arial" w:hAnsi="Arial" w:cs="Arial"/>
                <w:sz w:val="20"/>
                <w:szCs w:val="20"/>
              </w:rPr>
              <w:t>Integralna i analitička naracija (2P+2V)</w:t>
            </w:r>
          </w:p>
          <w:p w:rsidR="00D453F5" w:rsidRPr="00C76B9A" w:rsidRDefault="00D453F5" w:rsidP="007B6E73">
            <w:pPr>
              <w:tabs>
                <w:tab w:val="left" w:pos="2820"/>
              </w:tabs>
              <w:spacing w:after="0" w:line="240" w:lineRule="auto"/>
              <w:rPr>
                <w:rFonts w:ascii="Arial" w:hAnsi="Arial" w:cs="Arial"/>
                <w:sz w:val="20"/>
                <w:szCs w:val="20"/>
                <w:lang w:val="it-IT"/>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Seminar 40%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20%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Vježbe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Pascal Bonitzer, </w:t>
            </w:r>
            <w:r w:rsidRPr="00C76B9A">
              <w:rPr>
                <w:rFonts w:ascii="Arial" w:hAnsi="Arial" w:cs="Arial"/>
                <w:i/>
                <w:sz w:val="20"/>
                <w:szCs w:val="20"/>
              </w:rPr>
              <w:t>Slikarstvo i film</w:t>
            </w:r>
          </w:p>
          <w:p w:rsidR="00D453F5" w:rsidRPr="00C76B9A" w:rsidRDefault="00D453F5" w:rsidP="007B6E73">
            <w:pPr>
              <w:spacing w:after="0" w:line="240" w:lineRule="auto"/>
              <w:rPr>
                <w:rFonts w:ascii="Arial" w:hAnsi="Arial" w:cs="Arial"/>
                <w:i/>
                <w:sz w:val="20"/>
                <w:szCs w:val="20"/>
                <w:lang w:val="en-US"/>
              </w:rPr>
            </w:pPr>
            <w:r w:rsidRPr="00C76B9A">
              <w:rPr>
                <w:rFonts w:ascii="Arial" w:hAnsi="Arial" w:cs="Arial"/>
                <w:sz w:val="20"/>
                <w:szCs w:val="20"/>
              </w:rPr>
              <w:t xml:space="preserve">David Bordwell, </w:t>
            </w:r>
            <w:r w:rsidRPr="00C76B9A">
              <w:rPr>
                <w:rFonts w:ascii="Arial" w:hAnsi="Arial" w:cs="Arial"/>
                <w:i/>
                <w:sz w:val="20"/>
                <w:szCs w:val="20"/>
              </w:rPr>
              <w:t>Povijest filmskog stila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Jerzy Plazewski, Filmski jezik II</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D. Andrew, J-L. Baudry, R. Bellour, D. Bordwell, J. Butler, N. Carroll, J. Copjec, G. Deleuze, T. Gunning, L. Mulvey, Therese Giraud, Bonitzer, N. Burch</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samostalni rad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lang w:val="it-IT"/>
              </w:rPr>
              <w:t>Osnove videa i  performans umjetnosti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UAA117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Uvid u razvoj video umjetnosti s osvrtom na performans i medije, te sposobnost bazicnog izrazavanja u istima.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obveze </w:t>
            </w:r>
            <w:r w:rsidRPr="00F47DAA">
              <w:rPr>
                <w:rFonts w:ascii="Arial" w:hAnsi="Arial" w:cs="Arial"/>
                <w:color w:val="000000" w:themeColor="text1"/>
                <w:sz w:val="20"/>
                <w:szCs w:val="20"/>
              </w:rPr>
              <w:t xml:space="preserve">predviđene programom kolegija </w:t>
            </w:r>
            <w:r w:rsidRPr="00F47DAA">
              <w:rPr>
                <w:rFonts w:ascii="Arial" w:hAnsi="Arial" w:cs="Arial"/>
                <w:bCs/>
                <w:sz w:val="20"/>
                <w:szCs w:val="20"/>
                <w:lang w:val="it-IT"/>
              </w:rPr>
              <w:t xml:space="preserve">Osnove videa i  performans umjetnosti </w:t>
            </w:r>
            <w:r w:rsidRPr="00F47DAA">
              <w:rPr>
                <w:rFonts w:ascii="Arial" w:hAnsi="Arial" w:cs="Arial"/>
                <w:color w:val="000000" w:themeColor="text1"/>
                <w:sz w:val="20"/>
                <w:szCs w:val="20"/>
              </w:rPr>
              <w:t>1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Razviti analitički pristup umjetnosti madija i performansua;</w:t>
            </w: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Upoznati se sa radovima u medijskoj umjetnosti i performansu;</w:t>
            </w: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Kritički se osvrnuti na medijske radove i performans;</w:t>
            </w: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Razviti vlastiti pristup umjetnosti medija i performansa;</w:t>
            </w: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Samostalnoizraditi rad kroz medije i performans;</w:t>
            </w:r>
          </w:p>
          <w:p w:rsidR="00D453F5" w:rsidRPr="00C76B9A" w:rsidRDefault="00D453F5" w:rsidP="00D453F5">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lang w:val="de-DE"/>
              </w:rPr>
              <w:t>1.</w:t>
            </w:r>
            <w:r w:rsidRPr="00C76B9A">
              <w:rPr>
                <w:rFonts w:ascii="Arial" w:hAnsi="Arial" w:cs="Arial"/>
                <w:sz w:val="20"/>
                <w:szCs w:val="20"/>
              </w:rPr>
              <w:t>Uvodno predavanje o izrazavanju kroz performans umjetnosti nakon drugog svjetskog rata u 20 st.. (2P+2V)</w:t>
            </w:r>
          </w:p>
          <w:p w:rsidR="00D453F5" w:rsidRPr="00C76B9A" w:rsidRDefault="00D453F5" w:rsidP="007B6E73">
            <w:pPr>
              <w:rPr>
                <w:rFonts w:ascii="Arial" w:hAnsi="Arial" w:cs="Arial"/>
                <w:sz w:val="20"/>
                <w:szCs w:val="20"/>
              </w:rPr>
            </w:pPr>
            <w:r w:rsidRPr="00C76B9A">
              <w:rPr>
                <w:rFonts w:ascii="Arial" w:hAnsi="Arial" w:cs="Arial"/>
                <w:sz w:val="20"/>
                <w:szCs w:val="20"/>
              </w:rPr>
              <w:t>2. Predavanje o umjetnicima "Fluxusa". Gledanje filmova i performansa umjetnika Fluxus-a. Vježba performansa kao igre slučaja. (2P+2V)</w:t>
            </w:r>
          </w:p>
          <w:p w:rsidR="00D453F5" w:rsidRPr="00C76B9A" w:rsidRDefault="00D453F5" w:rsidP="007B6E73">
            <w:pPr>
              <w:rPr>
                <w:rFonts w:ascii="Arial" w:hAnsi="Arial" w:cs="Arial"/>
                <w:sz w:val="20"/>
                <w:szCs w:val="20"/>
              </w:rPr>
            </w:pPr>
            <w:r w:rsidRPr="00C76B9A">
              <w:rPr>
                <w:rFonts w:ascii="Arial" w:hAnsi="Arial" w:cs="Arial"/>
                <w:sz w:val="20"/>
                <w:szCs w:val="20"/>
              </w:rPr>
              <w:t>3. Predavanje o Yves Kleinu. Čitanje Kleinovih tekstova i gledanje njegovih slika i fotografija. Vježba performansa kao spiritualnog piktoralnog prostora. (2P+2V)</w:t>
            </w:r>
          </w:p>
          <w:p w:rsidR="00D453F5" w:rsidRPr="00C76B9A" w:rsidRDefault="00D453F5" w:rsidP="007B6E73">
            <w:pPr>
              <w:rPr>
                <w:rFonts w:ascii="Arial" w:hAnsi="Arial" w:cs="Arial"/>
                <w:sz w:val="20"/>
                <w:szCs w:val="20"/>
              </w:rPr>
            </w:pPr>
            <w:r w:rsidRPr="00C76B9A">
              <w:rPr>
                <w:rFonts w:ascii="Arial" w:hAnsi="Arial" w:cs="Arial"/>
                <w:sz w:val="20"/>
                <w:szCs w:val="20"/>
              </w:rPr>
              <w:t>4. Predavanje o Pieru Manzoniju i tijelu kao materijalu za performans. (2P+2V)</w:t>
            </w:r>
          </w:p>
          <w:p w:rsidR="00D453F5" w:rsidRPr="00C76B9A" w:rsidRDefault="00D453F5" w:rsidP="007B6E73">
            <w:pPr>
              <w:rPr>
                <w:rFonts w:ascii="Arial" w:hAnsi="Arial" w:cs="Arial"/>
                <w:sz w:val="20"/>
                <w:szCs w:val="20"/>
              </w:rPr>
            </w:pPr>
            <w:r w:rsidRPr="00C76B9A">
              <w:rPr>
                <w:rFonts w:ascii="Arial" w:hAnsi="Arial" w:cs="Arial"/>
                <w:sz w:val="20"/>
                <w:szCs w:val="20"/>
              </w:rPr>
              <w:t>5. Vježba upotrebe tijela kao materijala za performans 1. (2P+2V)</w:t>
            </w:r>
          </w:p>
          <w:p w:rsidR="00D453F5" w:rsidRPr="00C76B9A" w:rsidRDefault="00D453F5" w:rsidP="007B6E73">
            <w:pPr>
              <w:rPr>
                <w:rFonts w:ascii="Arial" w:hAnsi="Arial" w:cs="Arial"/>
                <w:sz w:val="20"/>
                <w:szCs w:val="20"/>
              </w:rPr>
            </w:pPr>
            <w:r w:rsidRPr="00C76B9A">
              <w:rPr>
                <w:rFonts w:ascii="Arial" w:hAnsi="Arial" w:cs="Arial"/>
                <w:sz w:val="20"/>
                <w:szCs w:val="20"/>
              </w:rPr>
              <w:t>6. Predavanje o Nam June Paiku, gledanje radova Nam June Paika.Vježba zatvorenog signala video kamere i monitora (TV-a) 1. (2P+2V)</w:t>
            </w:r>
          </w:p>
          <w:p w:rsidR="00D453F5" w:rsidRPr="00C76B9A" w:rsidRDefault="00D453F5" w:rsidP="007B6E73">
            <w:pPr>
              <w:rPr>
                <w:rFonts w:ascii="Arial" w:hAnsi="Arial" w:cs="Arial"/>
                <w:sz w:val="20"/>
                <w:szCs w:val="20"/>
              </w:rPr>
            </w:pPr>
            <w:r w:rsidRPr="00C76B9A">
              <w:rPr>
                <w:rFonts w:ascii="Arial" w:hAnsi="Arial" w:cs="Arial"/>
                <w:sz w:val="20"/>
                <w:szCs w:val="20"/>
              </w:rPr>
              <w:t>7.Predavanje o Vasulkama i Gary Hill-u. Gledanje radova.Vježba zatvorenog signala video kamere i monitora (TV-a) 2. (2P+2V)</w:t>
            </w:r>
          </w:p>
          <w:p w:rsidR="00D453F5" w:rsidRPr="00C76B9A" w:rsidRDefault="00D453F5" w:rsidP="007B6E73">
            <w:pPr>
              <w:rPr>
                <w:rFonts w:ascii="Arial" w:hAnsi="Arial" w:cs="Arial"/>
                <w:sz w:val="20"/>
                <w:szCs w:val="20"/>
              </w:rPr>
            </w:pPr>
            <w:r w:rsidRPr="00C76B9A">
              <w:rPr>
                <w:rFonts w:ascii="Arial" w:hAnsi="Arial" w:cs="Arial"/>
                <w:sz w:val="20"/>
                <w:szCs w:val="20"/>
              </w:rPr>
              <w:t>8. Predavanje o Billu Violi i Nan Hoover. Gledanje njihovih radova.Vjezba zatvorenog signala video kamere i monitora (TV-a) 3. (2P+2V)</w:t>
            </w:r>
          </w:p>
          <w:p w:rsidR="00D453F5" w:rsidRPr="00C76B9A" w:rsidRDefault="00D453F5" w:rsidP="007B6E73">
            <w:pPr>
              <w:rPr>
                <w:rFonts w:ascii="Arial" w:hAnsi="Arial" w:cs="Arial"/>
                <w:sz w:val="20"/>
                <w:szCs w:val="20"/>
              </w:rPr>
            </w:pPr>
            <w:r w:rsidRPr="00C76B9A">
              <w:rPr>
                <w:rFonts w:ascii="Arial" w:hAnsi="Arial" w:cs="Arial"/>
                <w:sz w:val="20"/>
                <w:szCs w:val="20"/>
              </w:rPr>
              <w:lastRenderedPageBreak/>
              <w:t>9. Predavanje: Konceptualna umjetnost i performans (Vitto Acconci, Dennis Oppenheim, Chris Burden, Bruce Nauman, Klaus Rinke, Gilbert and George). Gledanje radova. Vježba iz konceptualnog performansa 1. (2P+2V)</w:t>
            </w:r>
          </w:p>
          <w:p w:rsidR="00D453F5" w:rsidRPr="00C76B9A" w:rsidRDefault="00D453F5" w:rsidP="007B6E73">
            <w:pPr>
              <w:rPr>
                <w:rFonts w:ascii="Arial" w:hAnsi="Arial" w:cs="Arial"/>
                <w:sz w:val="20"/>
                <w:szCs w:val="20"/>
              </w:rPr>
            </w:pPr>
            <w:r w:rsidRPr="00C76B9A">
              <w:rPr>
                <w:rFonts w:ascii="Arial" w:hAnsi="Arial" w:cs="Arial"/>
                <w:sz w:val="20"/>
                <w:szCs w:val="20"/>
              </w:rPr>
              <w:t>10. Predavanje: Konceptualna umjetnost i performans (Dan Graham, Joan Jonas,  Hermann  Nitsch, Roman Signers). Gledanje radova.Vježba iz konceptualnog performansa 2. (2P+2V)</w:t>
            </w:r>
          </w:p>
          <w:p w:rsidR="00D453F5" w:rsidRPr="00C76B9A" w:rsidRDefault="00D453F5" w:rsidP="007B6E73">
            <w:pPr>
              <w:rPr>
                <w:rFonts w:ascii="Arial" w:hAnsi="Arial" w:cs="Arial"/>
                <w:sz w:val="20"/>
                <w:szCs w:val="20"/>
              </w:rPr>
            </w:pPr>
            <w:r w:rsidRPr="00C76B9A">
              <w:rPr>
                <w:rFonts w:ascii="Arial" w:hAnsi="Arial" w:cs="Arial"/>
                <w:sz w:val="20"/>
                <w:szCs w:val="20"/>
              </w:rPr>
              <w:t>11. Predavanje: Novi ples i performans (Merce Cunningham, Trisha Brown, Pina Bausch itd.) Vježba: Pokret tijela. (2P+2V)</w:t>
            </w:r>
          </w:p>
          <w:p w:rsidR="00D453F5" w:rsidRPr="00C76B9A" w:rsidRDefault="00D453F5" w:rsidP="007B6E73">
            <w:pPr>
              <w:rPr>
                <w:rFonts w:ascii="Arial" w:hAnsi="Arial" w:cs="Arial"/>
                <w:sz w:val="20"/>
                <w:szCs w:val="20"/>
              </w:rPr>
            </w:pPr>
            <w:r w:rsidRPr="00C76B9A">
              <w:rPr>
                <w:rFonts w:ascii="Arial" w:hAnsi="Arial" w:cs="Arial"/>
                <w:sz w:val="20"/>
                <w:szCs w:val="20"/>
              </w:rPr>
              <w:t>12. Predavanje o John Cage-u, audiovizualni performance. Slušanje nekog od djela John Cage-a. Vježba sa slaganjem performativnih zvukova 1. (2P+2V)</w:t>
            </w:r>
          </w:p>
          <w:p w:rsidR="00D453F5" w:rsidRPr="00C76B9A" w:rsidRDefault="00D453F5" w:rsidP="007B6E73">
            <w:pPr>
              <w:rPr>
                <w:rFonts w:ascii="Arial" w:hAnsi="Arial" w:cs="Arial"/>
                <w:sz w:val="20"/>
                <w:szCs w:val="20"/>
              </w:rPr>
            </w:pPr>
            <w:r w:rsidRPr="00C76B9A">
              <w:rPr>
                <w:rFonts w:ascii="Arial" w:hAnsi="Arial" w:cs="Arial"/>
                <w:sz w:val="20"/>
                <w:szCs w:val="20"/>
              </w:rPr>
              <w:t>13. Predavanje: Glazba i vizualni performans  medijske generacije (Brian Eno, Robert Wilson i Philip Glass, Laurie Anderson). Vježba sa slaganjem performativnih zvukova 2. (2P+2V)</w:t>
            </w:r>
          </w:p>
          <w:p w:rsidR="00D453F5" w:rsidRPr="00C76B9A" w:rsidRDefault="00D453F5" w:rsidP="007B6E73">
            <w:pPr>
              <w:rPr>
                <w:rFonts w:ascii="Arial" w:hAnsi="Arial" w:cs="Arial"/>
                <w:sz w:val="20"/>
                <w:szCs w:val="20"/>
              </w:rPr>
            </w:pPr>
            <w:r w:rsidRPr="00C76B9A">
              <w:rPr>
                <w:rFonts w:ascii="Arial" w:hAnsi="Arial" w:cs="Arial"/>
                <w:sz w:val="20"/>
                <w:szCs w:val="20"/>
              </w:rPr>
              <w:t>14. Izvedbe performansa studenata 1 (2P+2V)</w:t>
            </w:r>
          </w:p>
          <w:p w:rsidR="00D453F5" w:rsidRPr="00C76B9A" w:rsidRDefault="00D453F5" w:rsidP="007B6E73">
            <w:pPr>
              <w:rPr>
                <w:rFonts w:ascii="Arial" w:hAnsi="Arial" w:cs="Arial"/>
                <w:sz w:val="20"/>
                <w:szCs w:val="20"/>
              </w:rPr>
            </w:pPr>
            <w:r w:rsidRPr="00C76B9A">
              <w:rPr>
                <w:rFonts w:ascii="Arial" w:hAnsi="Arial" w:cs="Arial"/>
                <w:sz w:val="20"/>
                <w:szCs w:val="20"/>
              </w:rPr>
              <w:t>15. Izvedbe performansa studenata 2 (2P+2V)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1</w:t>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nastave:30%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Projekt:40%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Istraživanje: 15%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i/>
                <w:iCs/>
                <w:sz w:val="20"/>
                <w:szCs w:val="20"/>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p w:rsidR="00D453F5" w:rsidRPr="00C76B9A" w:rsidRDefault="00D453F5" w:rsidP="007B6E73">
            <w:pPr>
              <w:spacing w:after="0" w:line="240" w:lineRule="auto"/>
              <w:rPr>
                <w:rFonts w:ascii="Arial" w:hAnsi="Arial" w:cs="Arial"/>
                <w:sz w:val="20"/>
                <w:szCs w:val="20"/>
                <w:lang w:val="en-US"/>
              </w:rPr>
            </w:pPr>
            <w:r w:rsidRPr="00C76B9A">
              <w:rPr>
                <w:rFonts w:ascii="Arial" w:hAnsi="Arial" w:cs="Arial"/>
                <w:i/>
                <w:iCs/>
                <w:sz w:val="20"/>
                <w:szCs w:val="20"/>
              </w:rPr>
              <w:t xml:space="preserve">Dossier Beuys, </w:t>
            </w:r>
            <w:r w:rsidRPr="00C76B9A">
              <w:rPr>
                <w:rFonts w:ascii="Arial" w:hAnsi="Arial" w:cs="Arial"/>
                <w:sz w:val="20"/>
                <w:szCs w:val="20"/>
              </w:rPr>
              <w:t>priredio i  predgovor napisao Ješa Denegri, Biblioteka Fluxus, DAF, Zagreb,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Internet izvori, 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Crtanje i pokretna slika 2</w:t>
            </w:r>
            <w:r w:rsidRPr="00C76B9A">
              <w:rPr>
                <w:rFonts w:ascii="Arial" w:hAnsi="Arial" w:cs="Arial"/>
                <w:sz w:val="20"/>
                <w:szCs w:val="20"/>
              </w:rPr>
              <w:t xml:space="preserve"> (storyboard)</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docent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Izrada kratkog animiranog filma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w:t>
            </w:r>
            <w:r w:rsidRPr="00F47DAA">
              <w:rPr>
                <w:rFonts w:ascii="Arial" w:hAnsi="Arial" w:cs="Arial"/>
                <w:color w:val="000000" w:themeColor="text1"/>
                <w:sz w:val="20"/>
                <w:szCs w:val="20"/>
              </w:rPr>
              <w:t xml:space="preserve">obveze predviđene programom kolegija </w:t>
            </w:r>
            <w:r w:rsidRPr="00F47DAA">
              <w:rPr>
                <w:rFonts w:ascii="Arial" w:hAnsi="Arial" w:cs="Arial"/>
                <w:sz w:val="20"/>
                <w:szCs w:val="20"/>
              </w:rPr>
              <w:t>Crtanje i pokretna slika</w:t>
            </w:r>
            <w:r w:rsidRPr="00F47DAA">
              <w:rPr>
                <w:rFonts w:ascii="Arial" w:hAnsi="Arial" w:cs="Arial"/>
                <w:color w:val="000000" w:themeColor="text1"/>
                <w:sz w:val="20"/>
                <w:szCs w:val="20"/>
              </w:rPr>
              <w:t xml:space="preserve"> 1 </w:t>
            </w:r>
            <w:r w:rsidRPr="00C76B9A">
              <w:rPr>
                <w:rFonts w:ascii="Arial" w:hAnsi="Arial" w:cs="Arial"/>
                <w:sz w:val="20"/>
                <w:szCs w:val="20"/>
              </w:rPr>
              <w:t>(storyboard)</w:t>
            </w:r>
            <w:r w:rsidRPr="00F47DAA">
              <w:rPr>
                <w:rFonts w:ascii="Arial" w:hAnsi="Arial" w:cs="Arial"/>
                <w:color w:val="000000" w:themeColor="text1"/>
                <w:sz w:val="20"/>
                <w:szCs w:val="20"/>
              </w:rPr>
              <w:t xml:space="preserve"> (potpis nositelja kolegija).</w:t>
            </w:r>
          </w:p>
          <w:p w:rsidR="00D453F5" w:rsidRPr="00C76B9A" w:rsidRDefault="00D453F5" w:rsidP="007B6E73">
            <w:pPr>
              <w:tabs>
                <w:tab w:val="left" w:pos="2820"/>
              </w:tabs>
              <w:spacing w:after="0"/>
              <w:rPr>
                <w:rFonts w:ascii="Arial" w:hAnsi="Arial" w:cs="Arial"/>
                <w:b/>
                <w:color w:val="FF0000"/>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Pripremiti projekt za izradu 2d animiranog filma</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Pripremiti produkcijski plan izrade 2d animiranog filma</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Sudjelovati u produkciji 2d animiranog filma</w:t>
            </w:r>
          </w:p>
          <w:p w:rsidR="00D453F5" w:rsidRPr="00C76B9A" w:rsidRDefault="00D453F5" w:rsidP="00D453F5">
            <w:pPr>
              <w:pStyle w:val="ListParagraph"/>
              <w:numPr>
                <w:ilvl w:val="0"/>
                <w:numId w:val="7"/>
              </w:numPr>
              <w:tabs>
                <w:tab w:val="left" w:pos="2820"/>
              </w:tabs>
              <w:spacing w:after="0"/>
              <w:rPr>
                <w:rFonts w:ascii="Arial" w:hAnsi="Arial" w:cs="Arial"/>
                <w:sz w:val="20"/>
                <w:szCs w:val="20"/>
              </w:rPr>
            </w:pPr>
            <w:r w:rsidRPr="00C76B9A">
              <w:rPr>
                <w:rFonts w:ascii="Arial" w:hAnsi="Arial" w:cs="Arial"/>
                <w:sz w:val="20"/>
                <w:szCs w:val="20"/>
              </w:rPr>
              <w:t>Izraditi kratki 2d animirani film</w:t>
            </w:r>
          </w:p>
          <w:p w:rsidR="00D453F5" w:rsidRPr="00C76B9A" w:rsidRDefault="00D453F5" w:rsidP="007B6E73">
            <w:pPr>
              <w:pStyle w:val="ListParagraph"/>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Pregled projekata i priprema produkcije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Skiciranje likova i osnove character dizajna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Skiciranje likova i osnove character dizajna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Priprema layout animatika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Priprema layout animatika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scenografije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scenografije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lastRenderedPageBreak/>
              <w:t>Izrada karakterne animacije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karakterne animacije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karakterne animacije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dodatne animacije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Compositing proces u 2d animiranom filmu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Compositing proces u 2d animiranom filmu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Izrada zvučne slike (1P+1V)</w:t>
            </w:r>
          </w:p>
          <w:p w:rsidR="00D453F5" w:rsidRPr="00C76B9A" w:rsidRDefault="00D453F5" w:rsidP="00D453F5">
            <w:pPr>
              <w:pStyle w:val="ListParagraph"/>
              <w:numPr>
                <w:ilvl w:val="0"/>
                <w:numId w:val="7"/>
              </w:numPr>
              <w:rPr>
                <w:rFonts w:ascii="Arial" w:hAnsi="Arial" w:cs="Arial"/>
                <w:sz w:val="20"/>
                <w:szCs w:val="20"/>
              </w:rPr>
            </w:pPr>
            <w:r w:rsidRPr="00C76B9A">
              <w:rPr>
                <w:rFonts w:ascii="Arial" w:hAnsi="Arial" w:cs="Arial"/>
                <w:sz w:val="20"/>
                <w:szCs w:val="20"/>
              </w:rPr>
              <w:t>Finalizacija projekta (1P+1V)</w:t>
            </w:r>
          </w:p>
          <w:p w:rsidR="00D453F5" w:rsidRPr="00C76B9A" w:rsidRDefault="00D453F5" w:rsidP="007B6E73">
            <w:pPr>
              <w:pStyle w:val="ListParagraph"/>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individualnih zadataka zadanih na predhodnim predavanjima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http://www.videocopilot.net/tutorials/</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w:t>
            </w:r>
            <w:r w:rsidRPr="00C76B9A">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 xml:space="preserve">Evidencija o nazočnosti na predavanjima; anketa; diskusija i pregled izrađenih </w:t>
            </w:r>
            <w:r w:rsidRPr="00C76B9A">
              <w:rPr>
                <w:rFonts w:ascii="Arial" w:hAnsi="Arial" w:cs="Arial"/>
                <w:sz w:val="20"/>
                <w:szCs w:val="20"/>
              </w:rPr>
              <w:lastRenderedPageBreak/>
              <w:t xml:space="preserve">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Fotografija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upotrebom dnevnog i umjetnog svjetla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upotrebljavajuci boju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Fotografija 1</w:t>
            </w:r>
            <w:r w:rsidRPr="00667252">
              <w:rPr>
                <w:rFonts w:ascii="Arial" w:hAnsi="Arial" w:cs="Arial"/>
                <w:color w:val="000000"/>
                <w:sz w:val="20"/>
                <w:szCs w:val="20"/>
                <w:shd w:val="clear" w:color="auto" w:fill="FFFFFF"/>
              </w:rPr>
              <w:t xml:space="preserve"> (potpis nositelja kolegija)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Kreirati fotografije koristeći dnevno svjetlo</w:t>
            </w:r>
          </w:p>
          <w:p w:rsidR="00D453F5" w:rsidRPr="00C76B9A" w:rsidRDefault="00D453F5" w:rsidP="007B6E73">
            <w:pPr>
              <w:rPr>
                <w:rFonts w:ascii="Arial" w:hAnsi="Arial" w:cs="Arial"/>
                <w:sz w:val="20"/>
                <w:szCs w:val="20"/>
              </w:rPr>
            </w:pPr>
            <w:r w:rsidRPr="00C76B9A">
              <w:rPr>
                <w:rFonts w:ascii="Arial" w:hAnsi="Arial" w:cs="Arial"/>
                <w:sz w:val="20"/>
                <w:szCs w:val="20"/>
              </w:rPr>
              <w:t>Kreirati fotografije koristeći umjetno svjetlo</w:t>
            </w:r>
          </w:p>
          <w:p w:rsidR="00D453F5" w:rsidRPr="00C76B9A" w:rsidRDefault="00D453F5" w:rsidP="007B6E73">
            <w:pPr>
              <w:rPr>
                <w:rFonts w:ascii="Arial" w:hAnsi="Arial" w:cs="Arial"/>
                <w:sz w:val="20"/>
                <w:szCs w:val="20"/>
              </w:rPr>
            </w:pPr>
            <w:r w:rsidRPr="00C76B9A">
              <w:rPr>
                <w:rFonts w:ascii="Arial" w:hAnsi="Arial" w:cs="Arial"/>
                <w:sz w:val="20"/>
                <w:szCs w:val="20"/>
              </w:rPr>
              <w:t>Kreirati fotografije koristeći bljeskalicu</w:t>
            </w:r>
          </w:p>
          <w:p w:rsidR="00D453F5" w:rsidRPr="00C76B9A" w:rsidRDefault="00D453F5" w:rsidP="007B6E73">
            <w:pPr>
              <w:rPr>
                <w:rFonts w:ascii="Arial" w:hAnsi="Arial" w:cs="Arial"/>
                <w:sz w:val="20"/>
                <w:szCs w:val="20"/>
              </w:rPr>
            </w:pPr>
            <w:r w:rsidRPr="00C76B9A">
              <w:rPr>
                <w:rFonts w:ascii="Arial" w:hAnsi="Arial" w:cs="Arial"/>
                <w:sz w:val="20"/>
                <w:szCs w:val="20"/>
              </w:rPr>
              <w:t>Kreirati fotografiju koristeći boju</w:t>
            </w:r>
          </w:p>
          <w:p w:rsidR="00D453F5" w:rsidRPr="00C76B9A" w:rsidRDefault="00D453F5" w:rsidP="007B6E73">
            <w:pPr>
              <w:rPr>
                <w:rFonts w:ascii="Arial" w:hAnsi="Arial" w:cs="Arial"/>
                <w:sz w:val="20"/>
                <w:szCs w:val="20"/>
              </w:rPr>
            </w:pPr>
            <w:r w:rsidRPr="00C76B9A">
              <w:rPr>
                <w:rFonts w:ascii="Arial" w:hAnsi="Arial" w:cs="Arial"/>
                <w:sz w:val="20"/>
                <w:szCs w:val="20"/>
              </w:rPr>
              <w:t>Moći napraviti i vrjednovati fotografiju</w:t>
            </w:r>
          </w:p>
          <w:p w:rsidR="00D453F5" w:rsidRPr="00C76B9A" w:rsidRDefault="00D453F5" w:rsidP="007B6E73">
            <w:pPr>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782"/>
              </w:tabs>
              <w:spacing w:after="0"/>
              <w:ind w:left="360"/>
              <w:rPr>
                <w:rFonts w:ascii="Arial" w:hAnsi="Arial" w:cs="Arial"/>
                <w:sz w:val="20"/>
                <w:szCs w:val="20"/>
              </w:rPr>
            </w:pP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Uvodno predavanje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Gornji i donji rakurs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Svijetlo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Zonski sistem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Upotreba dnevnog svjetla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Upotreba umjetnog svjetla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Bljeskalica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Temperatura boje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Snimanje u visokom ključu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Snimanje u niskom ključu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Tekstura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Boja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Kreativna upotreba boje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t>Filteri (1P+1V)</w:t>
            </w:r>
          </w:p>
          <w:p w:rsidR="00D453F5" w:rsidRPr="00C76B9A" w:rsidRDefault="00D453F5" w:rsidP="00D453F5">
            <w:pPr>
              <w:pStyle w:val="ListParagraph"/>
              <w:numPr>
                <w:ilvl w:val="0"/>
                <w:numId w:val="40"/>
              </w:numPr>
              <w:tabs>
                <w:tab w:val="left" w:pos="782"/>
              </w:tabs>
              <w:spacing w:after="0"/>
              <w:rPr>
                <w:rFonts w:ascii="Arial" w:hAnsi="Arial" w:cs="Arial"/>
                <w:sz w:val="20"/>
                <w:szCs w:val="20"/>
              </w:rPr>
            </w:pPr>
            <w:r w:rsidRPr="00C76B9A">
              <w:rPr>
                <w:rFonts w:ascii="Arial" w:hAnsi="Arial" w:cs="Arial"/>
                <w:sz w:val="20"/>
                <w:szCs w:val="20"/>
              </w:rPr>
              <w:lastRenderedPageBreak/>
              <w:t>Prezentacija (1P+1V)</w:t>
            </w:r>
          </w:p>
          <w:p w:rsidR="00D453F5" w:rsidRPr="00C76B9A" w:rsidRDefault="00D453F5" w:rsidP="007B6E73">
            <w:pPr>
              <w:tabs>
                <w:tab w:val="left" w:pos="782"/>
              </w:tabs>
              <w:spacing w:after="0"/>
              <w:ind w:left="785"/>
              <w:rPr>
                <w:rFonts w:ascii="Arial" w:hAnsi="Arial" w:cs="Arial"/>
                <w:sz w:val="20"/>
                <w:szCs w:val="20"/>
              </w:rPr>
            </w:pPr>
          </w:p>
          <w:p w:rsidR="00D453F5" w:rsidRPr="00C76B9A" w:rsidRDefault="00D453F5" w:rsidP="007B6E73">
            <w:pPr>
              <w:tabs>
                <w:tab w:val="left" w:pos="782"/>
              </w:tabs>
              <w:spacing w:after="0"/>
              <w:ind w:left="785"/>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0,50</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a znanje na pismenom i usmenom ispitu 70%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 izvori, Stručni časopisi</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Film u razdoblju modernizma i postmodernizma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Upoznavanje s glavnim epohama i školama u povijesti američkog, europskog i azijskog filma modernističkog i postmodernističkog razdoblja u kulturno-sociološkom kontekstu.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Spoznati glavni koncept filmskog jezika i povijest filmske tehnologije;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Razlikovati između sadržaja i forme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Prepoznati i analizirati filmska ostvarenja;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Evaluirati ih kao socijalne i kulturne dokumente;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Kritički interpretirati film i njegov kontekst u nastavi i pismenom završnom ispitu</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14"/>
              </w:numPr>
              <w:rPr>
                <w:rFonts w:ascii="Arial" w:hAnsi="Arial" w:cs="Arial"/>
                <w:sz w:val="20"/>
                <w:szCs w:val="20"/>
                <w:lang w:val="it-IT"/>
              </w:rPr>
            </w:pPr>
            <w:r w:rsidRPr="00C76B9A">
              <w:rPr>
                <w:rFonts w:ascii="Arial" w:hAnsi="Arial" w:cs="Arial"/>
                <w:sz w:val="20"/>
                <w:szCs w:val="20"/>
              </w:rPr>
              <w:t xml:space="preserve">Modernizam u umjetnosti – termin i pojam. Moderna, modernizam, modernitet. Tradicija avangardnog filma do pedesetih. </w:t>
            </w:r>
            <w:r w:rsidRPr="00C76B9A">
              <w:rPr>
                <w:rFonts w:ascii="Arial" w:hAnsi="Arial" w:cs="Arial"/>
                <w:sz w:val="20"/>
                <w:szCs w:val="20"/>
                <w:lang w:val="it-IT"/>
              </w:rPr>
              <w:t xml:space="preserve">Neorealizam i Welles kao predmodernisti. </w:t>
            </w:r>
            <w:r w:rsidRPr="00C76B9A">
              <w:rPr>
                <w:rFonts w:ascii="Arial" w:hAnsi="Arial" w:cs="Arial"/>
                <w:sz w:val="20"/>
                <w:szCs w:val="20"/>
              </w:rPr>
              <w:t>Gledanje filma “Citizen Kane” Orsona Wellesa. (2P+1S)</w:t>
            </w:r>
          </w:p>
          <w:p w:rsidR="00D453F5" w:rsidRPr="00C76B9A" w:rsidRDefault="00D453F5" w:rsidP="007B6E73">
            <w:pPr>
              <w:spacing w:after="0" w:line="240" w:lineRule="auto"/>
              <w:rPr>
                <w:rFonts w:ascii="Arial" w:hAnsi="Arial" w:cs="Arial"/>
                <w:sz w:val="20"/>
                <w:szCs w:val="20"/>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rPr>
              <w:t xml:space="preserve">Stanje u poslijeratnom francuskom filmu. </w:t>
            </w:r>
            <w:r w:rsidRPr="00C76B9A">
              <w:rPr>
                <w:rFonts w:ascii="Arial" w:hAnsi="Arial" w:cs="Arial"/>
                <w:sz w:val="20"/>
                <w:szCs w:val="20"/>
                <w:lang w:val="fr-FR"/>
              </w:rPr>
              <w:t xml:space="preserve">Andre Bazin i Cahiers de cinema.  </w:t>
            </w:r>
            <w:r w:rsidRPr="00C76B9A">
              <w:rPr>
                <w:rFonts w:ascii="Arial" w:hAnsi="Arial" w:cs="Arial"/>
                <w:sz w:val="20"/>
                <w:szCs w:val="20"/>
              </w:rPr>
              <w:t>Truffautova kritika francuskog filma. Rušenje tzv. «standardne teorije» i revalorizacija klasičnog Hollywooda. (2P+1S)</w:t>
            </w:r>
          </w:p>
          <w:p w:rsidR="00D453F5" w:rsidRPr="00C76B9A" w:rsidRDefault="00D453F5" w:rsidP="00D453F5">
            <w:pPr>
              <w:pStyle w:val="BodyTextIndent"/>
              <w:numPr>
                <w:ilvl w:val="0"/>
                <w:numId w:val="14"/>
              </w:numPr>
              <w:tabs>
                <w:tab w:val="left" w:pos="2820"/>
              </w:tabs>
              <w:rPr>
                <w:rFonts w:ascii="Arial" w:hAnsi="Arial" w:cs="Arial"/>
                <w:sz w:val="20"/>
                <w:szCs w:val="20"/>
              </w:rPr>
            </w:pPr>
            <w:r w:rsidRPr="00C76B9A">
              <w:rPr>
                <w:rFonts w:ascii="Arial" w:hAnsi="Arial" w:cs="Arial"/>
                <w:sz w:val="20"/>
                <w:szCs w:val="20"/>
                <w:lang w:val="hr-HR"/>
              </w:rPr>
              <w:t xml:space="preserve">Novi val i njegovi glavni predstavnici. Malle, Chabrol, Truffaut, Resnais, Godard, Rohmer; </w:t>
            </w:r>
            <w:r w:rsidRPr="00C76B9A">
              <w:rPr>
                <w:rFonts w:ascii="Arial" w:hAnsi="Arial" w:cs="Arial"/>
                <w:sz w:val="20"/>
                <w:szCs w:val="20"/>
              </w:rPr>
              <w:t>Jean- Luc Godard. Opis poetike, najznačajniji filmovi, utjecaj. Godard I postmodernizam. Gledanje na satu: Jean-Luc Godard, «Do posljednjeg daha»(2P+1S)</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rPr>
              <w:t>Modernistički pokreti u svijetu. Utjecaj novog vala izvan Francuske. Free cinema, cinema novo, direct cinema, crna serija, počeci nezavisnog filma u New Yorku, počeci modernizma u Jugoslaviji i Hrvatskoj. (2P+1S)</w:t>
            </w:r>
          </w:p>
          <w:p w:rsidR="00D453F5" w:rsidRPr="00C76B9A" w:rsidRDefault="00D453F5" w:rsidP="007B6E73">
            <w:pPr>
              <w:pStyle w:val="ListParagraph"/>
              <w:rPr>
                <w:rFonts w:ascii="Arial" w:hAnsi="Arial" w:cs="Arial"/>
                <w:sz w:val="20"/>
                <w:szCs w:val="20"/>
              </w:rPr>
            </w:pPr>
          </w:p>
          <w:p w:rsidR="00D453F5" w:rsidRPr="00C76B9A" w:rsidRDefault="00D453F5" w:rsidP="00D453F5">
            <w:pPr>
              <w:pStyle w:val="ListParagraph"/>
              <w:numPr>
                <w:ilvl w:val="0"/>
                <w:numId w:val="14"/>
              </w:numPr>
              <w:tabs>
                <w:tab w:val="left" w:pos="2820"/>
              </w:tabs>
              <w:spacing w:after="0" w:line="240" w:lineRule="auto"/>
              <w:rPr>
                <w:rFonts w:ascii="Arial" w:hAnsi="Arial" w:cs="Arial"/>
                <w:sz w:val="20"/>
                <w:szCs w:val="20"/>
              </w:rPr>
            </w:pPr>
            <w:r w:rsidRPr="00C76B9A">
              <w:rPr>
                <w:rFonts w:ascii="Arial" w:hAnsi="Arial" w:cs="Arial"/>
                <w:sz w:val="20"/>
                <w:szCs w:val="20"/>
              </w:rPr>
              <w:t>Talijanski «neorealizam duše». Talijanski modernisti: Antonioni, Fellini, Olmi. Gledanje filmova talijanskih modernista (nastavak s prethodnog sata). (2P+1S)</w:t>
            </w:r>
          </w:p>
          <w:p w:rsidR="00D453F5" w:rsidRPr="00C76B9A" w:rsidRDefault="00D453F5" w:rsidP="007B6E73">
            <w:pPr>
              <w:pStyle w:val="ListParagraph"/>
              <w:rPr>
                <w:rFonts w:ascii="Arial" w:hAnsi="Arial" w:cs="Arial"/>
                <w:sz w:val="20"/>
                <w:szCs w:val="20"/>
              </w:rPr>
            </w:pPr>
          </w:p>
          <w:p w:rsidR="00D453F5" w:rsidRPr="00C76B9A" w:rsidRDefault="00D453F5" w:rsidP="007B6E73">
            <w:pPr>
              <w:pStyle w:val="ListParagraph"/>
              <w:tabs>
                <w:tab w:val="left" w:pos="2820"/>
              </w:tabs>
              <w:spacing w:after="0" w:line="240" w:lineRule="auto"/>
              <w:rPr>
                <w:rFonts w:ascii="Arial" w:hAnsi="Arial" w:cs="Arial"/>
                <w:sz w:val="20"/>
                <w:szCs w:val="20"/>
              </w:rPr>
            </w:pPr>
          </w:p>
          <w:p w:rsidR="00D453F5" w:rsidRPr="00C76B9A" w:rsidRDefault="00D453F5" w:rsidP="00D453F5">
            <w:pPr>
              <w:pStyle w:val="BodyTextIndent"/>
              <w:numPr>
                <w:ilvl w:val="0"/>
                <w:numId w:val="14"/>
              </w:numPr>
              <w:rPr>
                <w:rFonts w:ascii="Arial" w:hAnsi="Arial" w:cs="Arial"/>
                <w:sz w:val="20"/>
                <w:szCs w:val="20"/>
                <w:lang w:val="it-IT"/>
              </w:rPr>
            </w:pPr>
            <w:r w:rsidRPr="00C76B9A">
              <w:rPr>
                <w:rFonts w:ascii="Arial" w:hAnsi="Arial" w:cs="Arial"/>
                <w:sz w:val="20"/>
                <w:szCs w:val="20"/>
                <w:lang w:val="hr-HR"/>
              </w:rPr>
              <w:lastRenderedPageBreak/>
              <w:t>Ingmar Bergman, djelo, utjecaj i kritička recepcija.</w:t>
            </w:r>
            <w:r w:rsidRPr="00C76B9A">
              <w:rPr>
                <w:rFonts w:ascii="Arial" w:hAnsi="Arial" w:cs="Arial"/>
                <w:sz w:val="20"/>
                <w:szCs w:val="20"/>
                <w:lang w:val="it-IT"/>
              </w:rPr>
              <w:t xml:space="preserve"> Gledanja na satu Bergmanovog filma po dogovoru.</w:t>
            </w:r>
            <w:r w:rsidRPr="00C76B9A">
              <w:rPr>
                <w:rFonts w:ascii="Arial" w:hAnsi="Arial" w:cs="Arial"/>
                <w:sz w:val="20"/>
                <w:szCs w:val="20"/>
              </w:rPr>
              <w:t xml:space="preserve"> (2P+1S)</w:t>
            </w:r>
          </w:p>
          <w:p w:rsidR="00D453F5" w:rsidRPr="00C76B9A" w:rsidRDefault="00D453F5" w:rsidP="007B6E73">
            <w:pPr>
              <w:pStyle w:val="BodyTextIndent"/>
              <w:ind w:left="720"/>
              <w:rPr>
                <w:rFonts w:ascii="Arial" w:hAnsi="Arial" w:cs="Arial"/>
                <w:sz w:val="20"/>
                <w:szCs w:val="20"/>
                <w:lang w:val="it-IT"/>
              </w:rPr>
            </w:pPr>
          </w:p>
          <w:p w:rsidR="00D453F5" w:rsidRPr="00C76B9A" w:rsidRDefault="00D453F5" w:rsidP="00D453F5">
            <w:pPr>
              <w:pStyle w:val="BodyTextIndent"/>
              <w:numPr>
                <w:ilvl w:val="0"/>
                <w:numId w:val="14"/>
              </w:numPr>
              <w:rPr>
                <w:rFonts w:ascii="Arial" w:hAnsi="Arial" w:cs="Arial"/>
                <w:sz w:val="20"/>
                <w:szCs w:val="20"/>
                <w:lang w:val="it-IT"/>
              </w:rPr>
            </w:pPr>
            <w:r w:rsidRPr="00C76B9A">
              <w:rPr>
                <w:rFonts w:ascii="Arial" w:hAnsi="Arial" w:cs="Arial"/>
                <w:sz w:val="20"/>
                <w:szCs w:val="20"/>
                <w:lang w:val="it-IT"/>
              </w:rPr>
              <w:t>Stanley Kubrick. Počeci i razvoj karijere. Holivudsko razdoblje i autorsko razdoblje.Andrej Tarkovski, djelo i utjecaj; Luis Bunuel. Nadrealističko razdoblje. Meksičko razdoblje. Revizija nadrealizma: francuski period. Gledanje na satu filmova Andreja Tarkovskog i/ili Luisa Bunuela.</w:t>
            </w:r>
            <w:r w:rsidRPr="00C76B9A">
              <w:rPr>
                <w:rFonts w:ascii="Arial" w:hAnsi="Arial" w:cs="Arial"/>
                <w:sz w:val="20"/>
                <w:szCs w:val="20"/>
              </w:rPr>
              <w:t xml:space="preserve"> (2P+1S)</w:t>
            </w:r>
          </w:p>
          <w:p w:rsidR="00D453F5" w:rsidRPr="00C76B9A" w:rsidRDefault="00D453F5" w:rsidP="007B6E73">
            <w:pPr>
              <w:pStyle w:val="BodyTextIndent"/>
              <w:ind w:left="720"/>
              <w:rPr>
                <w:rFonts w:ascii="Arial" w:hAnsi="Arial" w:cs="Arial"/>
                <w:sz w:val="20"/>
                <w:szCs w:val="20"/>
                <w:lang w:val="it-IT"/>
              </w:rPr>
            </w:pPr>
          </w:p>
          <w:p w:rsidR="00D453F5" w:rsidRPr="00C76B9A" w:rsidRDefault="00D453F5" w:rsidP="007B6E73">
            <w:pPr>
              <w:pStyle w:val="ListParagraph"/>
              <w:rPr>
                <w:rFonts w:ascii="Arial" w:hAnsi="Arial" w:cs="Arial"/>
                <w:sz w:val="20"/>
                <w:szCs w:val="20"/>
                <w:lang w:val="it-IT"/>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lang w:val="it-IT"/>
              </w:rPr>
              <w:t xml:space="preserve">Modernizam u hrvatskom i jugoslavenskom filmu. Počeci modernizma u igranom filmu. Etabliranje modernizma u oficijelnoj kinematografiji. Vatroslav Mimica, «Prometej s otoka Viševice». </w:t>
            </w:r>
            <w:r w:rsidRPr="00C76B9A">
              <w:rPr>
                <w:rFonts w:ascii="Arial" w:hAnsi="Arial" w:cs="Arial"/>
                <w:sz w:val="20"/>
                <w:szCs w:val="20"/>
              </w:rPr>
              <w:t>Zreli modernizam u hrvatskom filmu, Babaja, Mimica, T. Radić, Berković. (2P+1S)</w:t>
            </w:r>
          </w:p>
          <w:p w:rsidR="00D453F5" w:rsidRPr="00C76B9A" w:rsidRDefault="00D453F5" w:rsidP="007B6E73">
            <w:pPr>
              <w:pStyle w:val="ListParagraph"/>
              <w:rPr>
                <w:rFonts w:ascii="Arial" w:hAnsi="Arial" w:cs="Arial"/>
                <w:sz w:val="20"/>
                <w:szCs w:val="20"/>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lang w:val="it-IT"/>
              </w:rPr>
              <w:t xml:space="preserve">Novi njemački film. Povijesne okolnosti i nastanak. </w:t>
            </w:r>
            <w:r w:rsidRPr="00C76B9A">
              <w:rPr>
                <w:rFonts w:ascii="Arial" w:hAnsi="Arial" w:cs="Arial"/>
                <w:sz w:val="20"/>
                <w:szCs w:val="20"/>
              </w:rPr>
              <w:t xml:space="preserve">Oberhausenski manifest. Glavni predstavnici. Wenders, Herzog, von Trotta, Schloendorff. </w:t>
            </w:r>
            <w:r w:rsidRPr="00C76B9A">
              <w:rPr>
                <w:rFonts w:ascii="Arial" w:hAnsi="Arial" w:cs="Arial"/>
                <w:sz w:val="20"/>
                <w:szCs w:val="20"/>
                <w:lang w:val="it-IT"/>
              </w:rPr>
              <w:t xml:space="preserve">R. W. Fassbinder, djelo i utjecaj. Gledanje na satu odabranog Fassbinderovog filma. </w:t>
            </w:r>
            <w:r w:rsidRPr="00C76B9A">
              <w:rPr>
                <w:rFonts w:ascii="Arial" w:hAnsi="Arial" w:cs="Arial"/>
                <w:sz w:val="20"/>
                <w:szCs w:val="20"/>
              </w:rPr>
              <w:t>Analiza i diskusija. (2P+1S)</w:t>
            </w:r>
          </w:p>
          <w:p w:rsidR="00D453F5" w:rsidRPr="00C76B9A" w:rsidRDefault="00D453F5" w:rsidP="007B6E73">
            <w:pPr>
              <w:pStyle w:val="ListParagraph"/>
              <w:rPr>
                <w:rFonts w:ascii="Arial" w:hAnsi="Arial" w:cs="Arial"/>
                <w:sz w:val="20"/>
                <w:szCs w:val="20"/>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lang w:val="it-IT"/>
              </w:rPr>
              <w:t xml:space="preserve">Novi Hollywood I. Okolnosti nastanka. Promjene u filmskoj obrazovnoj paradigmi. Glavni predstavnici Novog Hollywooda. Altman, Coppola. </w:t>
            </w:r>
            <w:r w:rsidRPr="00C76B9A">
              <w:rPr>
                <w:rFonts w:ascii="Arial" w:hAnsi="Arial" w:cs="Arial"/>
                <w:sz w:val="20"/>
                <w:szCs w:val="20"/>
              </w:rPr>
              <w:t>Gledanje na satu: odabrani film «Novog Hollywooda» («Taksist» M. Scorsesea) (2P+1S)</w:t>
            </w:r>
          </w:p>
          <w:p w:rsidR="00D453F5" w:rsidRPr="00C76B9A" w:rsidRDefault="00D453F5" w:rsidP="007B6E73">
            <w:pPr>
              <w:pStyle w:val="ListParagraph"/>
              <w:rPr>
                <w:rFonts w:ascii="Arial" w:hAnsi="Arial" w:cs="Arial"/>
                <w:sz w:val="20"/>
                <w:szCs w:val="20"/>
              </w:rPr>
            </w:pPr>
          </w:p>
          <w:p w:rsidR="00D453F5" w:rsidRPr="00C76B9A" w:rsidRDefault="00D453F5" w:rsidP="00D453F5">
            <w:pPr>
              <w:pStyle w:val="ListParagraph"/>
              <w:numPr>
                <w:ilvl w:val="0"/>
                <w:numId w:val="14"/>
              </w:numPr>
              <w:ind w:left="360"/>
              <w:rPr>
                <w:rFonts w:ascii="Arial" w:hAnsi="Arial" w:cs="Arial"/>
                <w:sz w:val="20"/>
                <w:szCs w:val="20"/>
                <w:lang w:val="it-IT"/>
              </w:rPr>
            </w:pPr>
            <w:r w:rsidRPr="00C76B9A">
              <w:rPr>
                <w:rFonts w:ascii="Arial" w:hAnsi="Arial" w:cs="Arial"/>
                <w:sz w:val="20"/>
                <w:szCs w:val="20"/>
              </w:rPr>
              <w:t xml:space="preserve">Novi Hollywood II. Kriza Hollywooda 60-ih. Društvena kriza u SAD. Promjene u filmskoj obrazovnoj paradigmi. </w:t>
            </w:r>
            <w:r w:rsidRPr="00C76B9A">
              <w:rPr>
                <w:rFonts w:ascii="Arial" w:hAnsi="Arial" w:cs="Arial"/>
                <w:sz w:val="20"/>
                <w:szCs w:val="20"/>
                <w:lang w:val="it-IT"/>
              </w:rPr>
              <w:t>Gledanje na satu: odabrani film «Novog Hollywooda»</w:t>
            </w:r>
            <w:r w:rsidRPr="00C76B9A">
              <w:rPr>
                <w:rFonts w:ascii="Arial" w:hAnsi="Arial" w:cs="Arial"/>
                <w:sz w:val="20"/>
                <w:szCs w:val="20"/>
              </w:rPr>
              <w:t>(2P+1S)</w:t>
            </w:r>
          </w:p>
          <w:p w:rsidR="00D453F5" w:rsidRPr="00C76B9A" w:rsidRDefault="00D453F5" w:rsidP="007B6E73">
            <w:pPr>
              <w:pStyle w:val="ListParagraph"/>
              <w:ind w:left="360"/>
              <w:rPr>
                <w:rFonts w:ascii="Arial" w:hAnsi="Arial" w:cs="Arial"/>
                <w:sz w:val="20"/>
                <w:szCs w:val="20"/>
                <w:lang w:val="it-IT"/>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rPr>
              <w:t xml:space="preserve">Postmodernizam – termin, filozofski i estetski koncept. Lyotard, Jameson, Barth, Eco. Književnost iscrpljenja. Prethodnici postmodernizma – Borges, Gaudi, Godard. Postmodernizam i manirizam. Pojavne karakteristike postmodernizma u književnosti, arhitekturi, glazbi i slikarstvu. Transavangarda, historizam. </w:t>
            </w:r>
            <w:r w:rsidRPr="00C76B9A">
              <w:rPr>
                <w:rFonts w:ascii="Arial" w:hAnsi="Arial" w:cs="Arial"/>
                <w:sz w:val="20"/>
                <w:szCs w:val="20"/>
                <w:lang w:val="it-IT"/>
              </w:rPr>
              <w:t xml:space="preserve">New Romantism.  </w:t>
            </w:r>
            <w:r w:rsidRPr="00C76B9A">
              <w:rPr>
                <w:rFonts w:ascii="Arial" w:hAnsi="Arial" w:cs="Arial"/>
                <w:sz w:val="20"/>
                <w:szCs w:val="20"/>
              </w:rPr>
              <w:t>Gledanja na satu (ovisno o vremenu): film P. Greenawaya «Drowning by Numbers» ili «Droughtman's Contract»(2P+1S)</w:t>
            </w:r>
          </w:p>
          <w:p w:rsidR="00D453F5" w:rsidRPr="00C76B9A" w:rsidRDefault="00D453F5" w:rsidP="007B6E73">
            <w:pPr>
              <w:pStyle w:val="ListParagraph"/>
              <w:rPr>
                <w:rFonts w:ascii="Arial" w:hAnsi="Arial" w:cs="Arial"/>
                <w:sz w:val="20"/>
                <w:szCs w:val="20"/>
              </w:rPr>
            </w:pPr>
          </w:p>
          <w:p w:rsidR="00D453F5" w:rsidRPr="00C76B9A" w:rsidRDefault="00D453F5" w:rsidP="00D453F5">
            <w:pPr>
              <w:pStyle w:val="ListParagraph"/>
              <w:numPr>
                <w:ilvl w:val="0"/>
                <w:numId w:val="14"/>
              </w:numPr>
              <w:rPr>
                <w:rFonts w:ascii="Arial" w:hAnsi="Arial" w:cs="Arial"/>
                <w:sz w:val="20"/>
                <w:szCs w:val="20"/>
                <w:lang w:val="it-IT"/>
              </w:rPr>
            </w:pPr>
            <w:r w:rsidRPr="00C76B9A">
              <w:rPr>
                <w:rFonts w:ascii="Arial" w:hAnsi="Arial" w:cs="Arial"/>
                <w:sz w:val="20"/>
                <w:szCs w:val="20"/>
                <w:lang w:val="it-IT"/>
              </w:rPr>
              <w:t xml:space="preserve">Žanr i žanrovska teorija. Žanr i Novi Hollywood. Novožanrovska estetika u filmu sedamdesetih. De Palma, Hill, Carpenter, rani Spielberg.  </w:t>
            </w:r>
            <w:r w:rsidRPr="00C76B9A">
              <w:rPr>
                <w:rFonts w:ascii="Arial" w:hAnsi="Arial" w:cs="Arial"/>
                <w:sz w:val="20"/>
                <w:szCs w:val="20"/>
              </w:rPr>
              <w:t>Gledanje na satu odabranog novožanrovskog filma («Dvoboj» S. Spielberga ili drugi, po dogovoru) (2P+1S)</w:t>
            </w:r>
          </w:p>
          <w:p w:rsidR="00D453F5" w:rsidRPr="00C76B9A" w:rsidRDefault="00D453F5" w:rsidP="007B6E73">
            <w:pPr>
              <w:pStyle w:val="ListParagraph"/>
              <w:rPr>
                <w:rFonts w:ascii="Arial" w:hAnsi="Arial" w:cs="Arial"/>
                <w:sz w:val="20"/>
                <w:szCs w:val="20"/>
                <w:lang w:val="it-IT"/>
              </w:rPr>
            </w:pPr>
          </w:p>
          <w:p w:rsidR="00D453F5" w:rsidRPr="00C76B9A" w:rsidRDefault="00D453F5" w:rsidP="00D453F5">
            <w:pPr>
              <w:pStyle w:val="ListParagraph"/>
              <w:numPr>
                <w:ilvl w:val="0"/>
                <w:numId w:val="14"/>
              </w:numPr>
              <w:rPr>
                <w:rFonts w:ascii="Arial" w:hAnsi="Arial" w:cs="Arial"/>
                <w:sz w:val="20"/>
                <w:szCs w:val="20"/>
                <w:lang w:val="it-IT"/>
              </w:rPr>
            </w:pPr>
            <w:r w:rsidRPr="00C76B9A">
              <w:rPr>
                <w:rFonts w:ascii="Arial" w:hAnsi="Arial" w:cs="Arial"/>
                <w:sz w:val="20"/>
                <w:szCs w:val="20"/>
                <w:lang w:val="de-DE"/>
              </w:rPr>
              <w:t xml:space="preserve">Tehnološke mijene u filmu devedesetih. </w:t>
            </w:r>
            <w:r w:rsidRPr="00C76B9A">
              <w:rPr>
                <w:rFonts w:ascii="Arial" w:hAnsi="Arial" w:cs="Arial"/>
                <w:sz w:val="20"/>
                <w:szCs w:val="20"/>
                <w:lang w:val="it-IT"/>
              </w:rPr>
              <w:t>Računarski generirana slika. Prelazne forme animiranog i igranog. Kriza filozofije filma kao «ontološki realističkog» medija. Pojava 3D animacije. Promjene u dramaturgiji pod utjecajem novih medija. Promišljanje interaktivnog filma. «Pakleni šund» (Q. Tarantino), «Besmrtnik» (E. Bilal), «Memento» (Ch. Nolan), «Irreversible» (G. Noe)</w:t>
            </w:r>
            <w:r w:rsidRPr="00C76B9A">
              <w:rPr>
                <w:rFonts w:ascii="Arial" w:hAnsi="Arial" w:cs="Arial"/>
                <w:sz w:val="20"/>
                <w:szCs w:val="20"/>
              </w:rPr>
              <w:t xml:space="preserve"> (2P+1S)</w:t>
            </w:r>
          </w:p>
          <w:p w:rsidR="00D453F5" w:rsidRPr="00C76B9A" w:rsidRDefault="00D453F5" w:rsidP="007B6E73">
            <w:pPr>
              <w:pStyle w:val="ListParagraph"/>
              <w:rPr>
                <w:rFonts w:ascii="Arial" w:hAnsi="Arial" w:cs="Arial"/>
                <w:sz w:val="20"/>
                <w:szCs w:val="20"/>
                <w:lang w:val="it-IT"/>
              </w:rPr>
            </w:pPr>
          </w:p>
          <w:p w:rsidR="00D453F5" w:rsidRPr="00C76B9A" w:rsidRDefault="00D453F5" w:rsidP="00D453F5">
            <w:pPr>
              <w:pStyle w:val="ListParagraph"/>
              <w:numPr>
                <w:ilvl w:val="0"/>
                <w:numId w:val="14"/>
              </w:numPr>
              <w:rPr>
                <w:rFonts w:ascii="Arial" w:hAnsi="Arial" w:cs="Arial"/>
                <w:sz w:val="20"/>
                <w:szCs w:val="20"/>
              </w:rPr>
            </w:pPr>
            <w:r w:rsidRPr="00C76B9A">
              <w:rPr>
                <w:rFonts w:ascii="Arial" w:hAnsi="Arial" w:cs="Arial"/>
                <w:sz w:val="20"/>
                <w:szCs w:val="20"/>
              </w:rPr>
              <w:t xml:space="preserve">Novi verizam. Neorealističke tendencije u književnosti. Reality show i dokumentaristička proza. Slučaj «Blair Witch Project». Renesansa dokumentarca.   Revizija modernističkih poetika šezdesetih. Antiluzionizam i antitehnološki prevrat. Danska Dogma 95. Lars Von Trier. Braća </w:t>
            </w:r>
            <w:r w:rsidRPr="00C76B9A">
              <w:rPr>
                <w:rFonts w:ascii="Arial" w:hAnsi="Arial" w:cs="Arial"/>
                <w:sz w:val="20"/>
                <w:szCs w:val="20"/>
              </w:rPr>
              <w:lastRenderedPageBreak/>
              <w:t xml:space="preserve">Dardenne. </w:t>
            </w:r>
            <w:r w:rsidRPr="00C76B9A">
              <w:rPr>
                <w:rFonts w:ascii="Arial" w:hAnsi="Arial" w:cs="Arial"/>
                <w:sz w:val="20"/>
                <w:szCs w:val="20"/>
                <w:lang w:val="it-IT"/>
              </w:rPr>
              <w:t>Gledanja na satu nekog od Dogma-filmova po dogovoru.</w:t>
            </w:r>
            <w:r w:rsidRPr="00C76B9A">
              <w:rPr>
                <w:rFonts w:ascii="Arial" w:hAnsi="Arial" w:cs="Arial"/>
                <w:sz w:val="20"/>
                <w:szCs w:val="20"/>
              </w:rPr>
              <w:t xml:space="preserve"> (2P+1S)</w:t>
            </w:r>
          </w:p>
          <w:p w:rsidR="00D453F5" w:rsidRPr="00C76B9A" w:rsidRDefault="00D453F5" w:rsidP="007B6E73">
            <w:pPr>
              <w:tabs>
                <w:tab w:val="left" w:pos="2820"/>
              </w:tabs>
              <w:spacing w:after="0" w:line="240" w:lineRule="auto"/>
              <w:rPr>
                <w:rFonts w:ascii="Arial" w:hAnsi="Arial" w:cs="Arial"/>
                <w:sz w:val="20"/>
                <w:szCs w:val="20"/>
                <w:lang w:val="it-IT"/>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Pismeni ispit: 75%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Sudjelovanje u nastavi: 25%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lang w:val="en-US"/>
              </w:rPr>
            </w:pPr>
            <w:r w:rsidRPr="00C76B9A">
              <w:rPr>
                <w:rFonts w:ascii="Arial" w:hAnsi="Arial" w:cs="Arial"/>
                <w:sz w:val="20"/>
                <w:szCs w:val="20"/>
                <w:lang w:val="en-US"/>
              </w:rPr>
              <w:t>David Bordwell, O povijestifilmskogstila,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lang w:val="de-DE"/>
              </w:rPr>
              <w:t>Ante Peterlić, Studije o 9 filmova,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lang w:val="en-US"/>
              </w:rPr>
            </w:pPr>
            <w:r w:rsidRPr="00C76B9A">
              <w:rPr>
                <w:rFonts w:ascii="Arial" w:hAnsi="Arial" w:cs="Arial"/>
                <w:sz w:val="20"/>
                <w:szCs w:val="20"/>
                <w:lang w:val="en-US"/>
              </w:rPr>
              <w:t>Ivo Škrabalo, 101 godinahrvatskogfilma,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Hrvoje Turković, Razumijevanje filma,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Hrvoje Turković, Film: zabava, žanr, stil,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Članci i odlomci knjiga u pdf formatu, šalje se putem e-maila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UVOD U POVIJEST VIDEO I MEDIJSKE UMJETNOSTI</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widowControl w:val="0"/>
              <w:autoSpaceDE w:val="0"/>
              <w:autoSpaceDN w:val="0"/>
              <w:adjustRightInd w:val="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 xml:space="preserve">UAA10R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Danijela Mandušić,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Pregled razvoja video i medijskih umjetnosti od preteča, preko prvih predstavnika do današnjih dana, uz gledanje umjetničkih djela ili dokumentacija umjetničkih radova te njihovo interpretiranje u povjesnom i umjetničkom kontekstu.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Osnove povijesti umjetnosti</w:t>
            </w:r>
            <w:r w:rsidRPr="00667252">
              <w:rPr>
                <w:rFonts w:ascii="Arial" w:hAnsi="Arial" w:cs="Arial"/>
                <w:color w:val="000000"/>
                <w:sz w:val="20"/>
                <w:szCs w:val="20"/>
                <w:shd w:val="clear" w:color="auto" w:fill="FFFFFF"/>
              </w:rPr>
              <w:t xml:space="preserve"> (potpis nositelja kolegija)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-Definirati osnovne vrste video i medijske umjetnosti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-Prepoznati kapitalna djela video i medijske umjetnosti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-Imenovati najznačajnije predstavnike video i medijske umjetnosti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-Objasniti kontekst nastanka pojedinih djela i njihov doprinos video i medijskoj umjetnosti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-Interpretirati umjetnička djela video i medijske umjetnosti (označiti vrstu, autora, kontekt)</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-Prezentirati najznačajnija djela i autore</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-Koristiti stručnu znanstvenu literaturu</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-Napisati jednostavan seminarski znanstveni rad koji obrađuje jednog umjetnika ili temu</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Primijeniti dobivena znanja kod interpretiranja novih umjetničkih radova video i medijske umjetnosti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1. </w:t>
            </w:r>
            <w:r w:rsidRPr="00C76B9A">
              <w:rPr>
                <w:rFonts w:ascii="Arial" w:hAnsi="Arial" w:cs="Arial"/>
                <w:color w:val="000000"/>
                <w:sz w:val="20"/>
                <w:szCs w:val="20"/>
              </w:rPr>
              <w:t>Predavanje: Definiranje pojmova i vrsta novomedijske umjetnosti, postavljanje kronološke matrice te najvažnijih umjetnika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Seminar: Upoznavanje s temama seminara studenata i prezentacija načina na koji se istražuje, koristi literatura i izrađuje znanstveni rad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2. </w:t>
            </w:r>
            <w:r w:rsidRPr="00C76B9A">
              <w:rPr>
                <w:rFonts w:ascii="Arial" w:hAnsi="Arial" w:cs="Arial"/>
                <w:color w:val="000000"/>
                <w:sz w:val="20"/>
                <w:szCs w:val="20"/>
              </w:rPr>
              <w:t>Predavanje: Preteče video i medijske umjetnosti (19. St., Dada - Marcel Duchamp, Pop art – Andy Warhol, John Cage)</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3. </w:t>
            </w:r>
            <w:r w:rsidRPr="00C76B9A">
              <w:rPr>
                <w:rFonts w:ascii="Arial" w:hAnsi="Arial" w:cs="Arial"/>
                <w:color w:val="000000"/>
                <w:sz w:val="20"/>
                <w:szCs w:val="20"/>
              </w:rPr>
              <w:t xml:space="preserve">Predavanje: Pioniri video umjetnosti – 1960e (Nam June Paik, Wolf Vostell, Bill Viola, Vito Acconci, Bruce Nauman) </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4. </w:t>
            </w:r>
            <w:r w:rsidRPr="00C76B9A">
              <w:rPr>
                <w:rFonts w:ascii="Arial" w:hAnsi="Arial" w:cs="Arial"/>
                <w:color w:val="000000"/>
                <w:sz w:val="20"/>
                <w:szCs w:val="20"/>
              </w:rPr>
              <w:t>Predavanje: Fluxus – ideje i načini izražavanja u društveno povijesnom kontekstu, s posebnim naglaskom na rad Josepha Beuysa</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lastRenderedPageBreak/>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5. </w:t>
            </w:r>
            <w:r w:rsidRPr="00C76B9A">
              <w:rPr>
                <w:rFonts w:ascii="Arial" w:hAnsi="Arial" w:cs="Arial"/>
                <w:color w:val="000000"/>
                <w:sz w:val="20"/>
                <w:szCs w:val="20"/>
              </w:rPr>
              <w:t xml:space="preserve">Predavanje: Uvod u hrvatsku medijsku umjetnost – 1960e: izložbe </w:t>
            </w:r>
            <w:r w:rsidRPr="00C76B9A">
              <w:rPr>
                <w:rFonts w:ascii="Arial" w:hAnsi="Arial" w:cs="Arial"/>
                <w:i/>
                <w:color w:val="000000"/>
                <w:sz w:val="20"/>
                <w:szCs w:val="20"/>
              </w:rPr>
              <w:t xml:space="preserve">Nove tendencije, </w:t>
            </w:r>
            <w:r w:rsidRPr="00C76B9A">
              <w:rPr>
                <w:rFonts w:ascii="Arial" w:hAnsi="Arial" w:cs="Arial"/>
                <w:color w:val="000000"/>
                <w:sz w:val="20"/>
                <w:szCs w:val="20"/>
              </w:rPr>
              <w:t>Grupa šestorice, ...</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6. </w:t>
            </w:r>
            <w:r w:rsidRPr="00C76B9A">
              <w:rPr>
                <w:rFonts w:ascii="Arial" w:hAnsi="Arial" w:cs="Arial"/>
                <w:color w:val="000000"/>
                <w:sz w:val="20"/>
                <w:szCs w:val="20"/>
              </w:rPr>
              <w:t>Predavanje: 1970e – ekspanzija novih medija kao odgovor na društveno - političke prilike, akcijska umjetnost (action art)</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Seminar</w:t>
            </w:r>
            <w:r w:rsidRPr="00C76B9A">
              <w:rPr>
                <w:rFonts w:ascii="Arial" w:hAnsi="Arial" w:cs="Arial"/>
                <w:sz w:val="20"/>
                <w:szCs w:val="20"/>
              </w:rPr>
              <w:t>.</w:t>
            </w:r>
            <w:r w:rsidRPr="00C76B9A">
              <w:rPr>
                <w:rFonts w:ascii="Arial" w:hAnsi="Arial" w:cs="Arial"/>
                <w:color w:val="000000"/>
                <w:sz w:val="20"/>
                <w:szCs w:val="20"/>
              </w:rPr>
              <w:t xml:space="preserve">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 xml:space="preserve">7. </w:t>
            </w:r>
            <w:r w:rsidRPr="00C76B9A">
              <w:rPr>
                <w:rFonts w:ascii="Arial" w:hAnsi="Arial" w:cs="Arial"/>
                <w:color w:val="000000"/>
                <w:sz w:val="20"/>
                <w:szCs w:val="20"/>
              </w:rPr>
              <w:t>Predavanje: 1970e  - razvoj performansa i body arta (Yoko Ono, Marina Abramović, Gina Pane, Valie Export,...)</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8. Predavanje: 1970e i 1980e u Hrvatskoj (Tomislav Gotovac, Ivan Ladislav Galeta, Dalibor Martinis, Sanja Iveković...)</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9. Predavanje: 1980te, vrijeme ekspanzije art tržišta i pojave www-a</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10. Predavanje: „Umjetnost u doba kulture“,  Kustos/ Umjetnik/ Producent; Interdisciplinarnost i interpersonalnost u novomedijskoj umjetnosti nakon 1989.</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11. Predavanje: 1990e  Internet - obećana zemlja novih medija, Net art, digital art, ASCII art / Vuk Ćosić, Jodi.org...</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 xml:space="preserve">12. Predavanje:90te; Video art u novom okruženju, Relacija Video / Film, primjer Dogma   </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13. Predavanje: Hrvatska medijska umjetnost 1990e i 2000e / East Art / West Art, toposi identiteta novomedijskih umjetnika</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 xml:space="preserve">14. Predavanje: Uloga kustosa u medijskoj umjetnosti, nove kustoske koncepcije, izložbe i festivali </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Seminar (2P+1S)</w:t>
            </w:r>
          </w:p>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color w:val="000000"/>
                <w:sz w:val="20"/>
                <w:szCs w:val="20"/>
              </w:rPr>
              <w:t>15. Predavanje: Najnovije tendencije u hrvatskoj i svjetskoj umjetnosti – analiza primjera studenata i diskusija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Analiza seminara, priprema za ispit (2P+1S)</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Sudjelovanje u nastavi, raspravama i interpretacijama. Tijekom semestra svaki polaznik i polaznica moraju kao seminarski rad obraditi pojedinu temu, uz sustavno navođenje argumenata iz literature, te rad prezentirati grupi. Rad ne smije biti manji od 8 kartica (8x1800 znakova) teksta, sa razrađenim uvodom, razradom teme, zaključkom i popisom korištene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je dužan pohađati nastavu te sudjelovati u raspravama na nastavi i analizama egzemplarnih djela. Također, student je dužan tojekom semestra izraditi seminarski rad na odabranu temu unutar korpusa istraživanja, u obimu 8-15 kartica teksta, pritom se služeći datom literaturom i web izvorima, taj seminarski rad prezentirati mentorici i kolegama na kolegiju te ga predati u pismenoj verziji. Na završnom ispitu student je dužan obrazložiti važnost i utjecaj umjenika, pravaca i umjetničkih radova koji su obrađivani tijekom semestra te interpretirati odabrano umjetničko djelo. Također je dužan znati definicije osnovnih pojmova teorije i povijesti umjetnosti vezanih za kolegij te povijesni pregled pravaca u umjetnosti obrađivanih na kolegiju.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Lev Manovich: The language of new media, The MIT press,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Lev Manovich : New Media from Borges to HTML, </w:t>
            </w:r>
            <w:r w:rsidRPr="00C76B9A">
              <w:rPr>
                <w:rFonts w:ascii="Arial" w:hAnsi="Arial" w:cs="Arial"/>
                <w:iCs/>
                <w:sz w:val="20"/>
                <w:szCs w:val="20"/>
              </w:rPr>
              <w:t>The New Media Reader</w:t>
            </w:r>
            <w:r w:rsidRPr="00C76B9A">
              <w:rPr>
                <w:rFonts w:ascii="Arial" w:hAnsi="Arial" w:cs="Arial"/>
                <w:sz w:val="20"/>
                <w:szCs w:val="20"/>
              </w:rPr>
              <w:t>. MIT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Michael Rush: Video Art, Thames and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Michael Rush: N</w:t>
            </w:r>
            <w:r w:rsidRPr="00C76B9A">
              <w:rPr>
                <w:rFonts w:ascii="Arial" w:hAnsi="Arial" w:cs="Arial"/>
                <w:iCs/>
                <w:sz w:val="20"/>
                <w:szCs w:val="20"/>
              </w:rPr>
              <w:t>ew Media in Late 20th-Century Art</w:t>
            </w:r>
            <w:r w:rsidRPr="00C76B9A">
              <w:rPr>
                <w:rFonts w:ascii="Arial" w:hAnsi="Arial" w:cs="Arial"/>
                <w:sz w:val="20"/>
                <w:szCs w:val="20"/>
              </w:rPr>
              <w:t xml:space="preserve"> , Thames &amp; Hudson, 1999.</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Miško Šuvaković: Pojmovnik suvremene umjetnosti,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Jerko Denegri: Video Art in Yugoslavia 1969-1984, Video 84, Montreal, 1984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Times New Roman" w:hAnsi="Arial" w:cs="Arial"/>
                <w:sz w:val="20"/>
                <w:szCs w:val="20"/>
                <w:lang w:eastAsia="hr-HR"/>
              </w:rPr>
              <w:t>Tihomir Milovac, Silva Kalčić, Antonia Majača, Branko Franceschi; Insert - retrospektiva hrvatske video umjetnosti, Muzej suvremene umjetnosti,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Times New Roman" w:hAnsi="Arial" w:cs="Arial"/>
                <w:bCs/>
                <w:color w:val="000000"/>
                <w:kern w:val="36"/>
                <w:sz w:val="20"/>
                <w:szCs w:val="20"/>
                <w:lang w:eastAsia="hr-HR"/>
              </w:rPr>
              <w:t xml:space="preserve">Hrvoje Turković </w:t>
            </w:r>
            <w:r w:rsidRPr="00C76B9A">
              <w:rPr>
                <w:rFonts w:ascii="Arial" w:eastAsia="Times New Roman" w:hAnsi="Arial" w:cs="Arial"/>
                <w:color w:val="000000"/>
                <w:kern w:val="36"/>
                <w:sz w:val="20"/>
                <w:szCs w:val="20"/>
                <w:lang w:eastAsia="hr-HR"/>
              </w:rPr>
              <w:t>i suradnici, Video umjetnost u Hrvatskoj: videografija 1971-1999, Filmski ljetopis 18, Hrvatski filmski savez, Zagreb, 1999.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 izvori, stručni časopisi, katalozi izložbi, kritike...</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Ovisno o temama seminara i osobnim tendencijama svakog studenta.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Validacija: pohađanje predavanja, sudjelovanje u raspravama, povratna informacija od studenata.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Verifikacija: mentorski rad sa studentom na odabranoj temi seminarskog rada, prezentiranje seminarskog rada pred grupom, korištenje zadane literature u pismenom radu, ispitivanje znanja studenta na usmenom ispitu.</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Revidiranje izlaza učenja na kraju svakog semestra u svrhu evaluacije i poboljšanja  kvalitete kolegija.</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Engleski jezik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bCs/>
                <w:sz w:val="20"/>
                <w:szCs w:val="20"/>
              </w:rPr>
            </w:pPr>
            <w:r w:rsidRPr="00C76B9A">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Engleski jezik 1 </w:t>
            </w:r>
            <w:r w:rsidRPr="00667252">
              <w:rPr>
                <w:rFonts w:ascii="Arial" w:hAnsi="Arial" w:cs="Arial"/>
                <w:color w:val="000000"/>
                <w:sz w:val="20"/>
                <w:szCs w:val="20"/>
                <w:shd w:val="clear" w:color="auto" w:fill="FFFFFF"/>
              </w:rPr>
              <w:t>(potpis nositelja kolegija)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Nakon položenog ispita studenti će biti osposobljeni za:</w:t>
            </w:r>
          </w:p>
          <w:p w:rsidR="00D453F5" w:rsidRPr="00C76B9A" w:rsidRDefault="00D453F5" w:rsidP="007B6E73">
            <w:pPr>
              <w:tabs>
                <w:tab w:val="left" w:pos="2820"/>
              </w:tabs>
              <w:spacing w:after="0" w:line="240" w:lineRule="auto"/>
              <w:ind w:left="720"/>
              <w:rPr>
                <w:rFonts w:ascii="Arial" w:hAnsi="Arial" w:cs="Arial"/>
                <w:sz w:val="20"/>
                <w:szCs w:val="20"/>
              </w:rPr>
            </w:pP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1. raspolaganje jezičnim kompetencijama nužnima za služenje i  razumijevanje stručne literature na stranom jeziku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2. iznošenje osobnog stava na zadanu temu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3. opisivanje faktora koji su utjecai na razvoj britanske kiparske tradicije</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4. davanje savjeta na stranom jeziku vezanih uz pripremanje samostalne izložbe</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5. razgovor o inovacijama u modernom kiparstvu</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5. prevođenje kratkih stručnih tekstova iz vodećih svjetskih časopisa</w:t>
            </w:r>
          </w:p>
          <w:p w:rsidR="00D453F5" w:rsidRPr="00C76B9A" w:rsidRDefault="00D453F5" w:rsidP="007B6E73">
            <w:pPr>
              <w:tabs>
                <w:tab w:val="left" w:pos="2820"/>
              </w:tabs>
              <w:spacing w:after="0" w:line="240" w:lineRule="auto"/>
              <w:ind w:left="720"/>
              <w:rPr>
                <w:rFonts w:ascii="Arial" w:hAnsi="Arial" w:cs="Arial"/>
                <w:sz w:val="20"/>
                <w:szCs w:val="20"/>
              </w:rPr>
            </w:pPr>
            <w:r w:rsidRPr="00C76B9A">
              <w:rPr>
                <w:rFonts w:ascii="Arial" w:hAnsi="Arial" w:cs="Arial"/>
                <w:sz w:val="20"/>
                <w:szCs w:val="20"/>
              </w:rPr>
              <w:t>6. simuliranje stvarnih životnih situacija u kojima se govori strani jezik</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lang w:val="en-GB"/>
                    </w:rPr>
                    <w:t>Introduction to the course: Syllabus and general requirements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lang w:val="en-GB"/>
                    </w:rPr>
                    <w:t xml:space="preserve">How much do you remember: </w:t>
                  </w:r>
                  <w:r w:rsidRPr="00C76B9A">
                    <w:rPr>
                      <w:rFonts w:ascii="Arial" w:hAnsi="Arial" w:cs="Arial"/>
                      <w:sz w:val="20"/>
                      <w:szCs w:val="20"/>
                    </w:rPr>
                    <w:t>A Context-based online diagnostic test of English</w:t>
                  </w:r>
                  <w:r w:rsidRPr="00C76B9A">
                    <w:rPr>
                      <w:rFonts w:ascii="Arial" w:hAnsi="Arial" w:cs="Arial"/>
                      <w:sz w:val="20"/>
                      <w:szCs w:val="20"/>
                      <w:lang w:val="en-GB"/>
                    </w:rPr>
                    <w:t>(2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i/>
                      <w:sz w:val="20"/>
                      <w:szCs w:val="20"/>
                      <w:lang w:val="en-GB"/>
                    </w:rPr>
                    <w:t>Henry Moore: Carving a Reputation</w:t>
                  </w:r>
                  <w:r w:rsidRPr="00C76B9A">
                    <w:rPr>
                      <w:rFonts w:ascii="Arial" w:hAnsi="Arial" w:cs="Arial"/>
                      <w:sz w:val="20"/>
                      <w:szCs w:val="20"/>
                      <w:shd w:val="clear" w:color="auto" w:fill="FFFFFF"/>
                    </w:rPr>
                    <w:t>. Profile of a sculptor from his early life to his wartime experiences.</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it-IT"/>
                    </w:rPr>
                  </w:pPr>
                  <w:r w:rsidRPr="00C76B9A">
                    <w:rPr>
                      <w:rFonts w:ascii="Arial" w:hAnsi="Arial" w:cs="Arial"/>
                      <w:sz w:val="20"/>
                      <w:szCs w:val="20"/>
                      <w:lang w:val="it-IT"/>
                    </w:rPr>
                    <w:t>One Foot in the Past:</w:t>
                  </w:r>
                </w:p>
                <w:p w:rsidR="00D453F5" w:rsidRPr="00C76B9A" w:rsidRDefault="00D453F5" w:rsidP="007B6E73">
                  <w:pPr>
                    <w:ind w:left="1080"/>
                    <w:contextualSpacing/>
                    <w:rPr>
                      <w:rFonts w:ascii="Arial" w:hAnsi="Arial" w:cs="Arial"/>
                      <w:sz w:val="20"/>
                      <w:szCs w:val="20"/>
                      <w:lang w:val="it-IT"/>
                    </w:rPr>
                  </w:pPr>
                  <w:r w:rsidRPr="00C76B9A">
                    <w:rPr>
                      <w:rFonts w:ascii="Arial" w:hAnsi="Arial" w:cs="Arial"/>
                      <w:sz w:val="20"/>
                      <w:szCs w:val="20"/>
                      <w:shd w:val="clear" w:color="auto" w:fill="FFFFFF"/>
                    </w:rPr>
                    <w:t>A look at British sculpture, with features on gargoyles, fountains and the work of Canova.</w:t>
                  </w:r>
                  <w:r w:rsidRPr="00C76B9A">
                    <w:rPr>
                      <w:rFonts w:ascii="Arial" w:hAnsi="Arial" w:cs="Arial"/>
                      <w:i/>
                      <w:sz w:val="20"/>
                      <w:szCs w:val="20"/>
                      <w:shd w:val="clear" w:color="auto" w:fill="FFFFFF"/>
                    </w:rPr>
                    <w:t xml:space="preserve"> </w:t>
                  </w:r>
                  <w:r w:rsidRPr="00C76B9A">
                    <w:rPr>
                      <w:rFonts w:ascii="Arial" w:hAnsi="Arial" w:cs="Arial"/>
                      <w:sz w:val="20"/>
                      <w:szCs w:val="20"/>
                      <w:lang w:val="it-IT"/>
                    </w:rPr>
                    <w:t>Lecture and seminar</w:t>
                  </w:r>
                  <w:r w:rsidRPr="00C76B9A">
                    <w:rPr>
                      <w:rFonts w:ascii="Arial" w:hAnsi="Arial" w:cs="Arial"/>
                      <w:sz w:val="20"/>
                      <w:szCs w:val="20"/>
                      <w:lang w:val="en-GB"/>
                    </w:rPr>
                    <w:t xml:space="preserve">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i/>
                      <w:sz w:val="20"/>
                      <w:szCs w:val="20"/>
                      <w:lang w:val="it-IT"/>
                    </w:rPr>
                  </w:pPr>
                  <w:r w:rsidRPr="00C76B9A">
                    <w:rPr>
                      <w:rFonts w:ascii="Arial" w:hAnsi="Arial" w:cs="Arial"/>
                      <w:i/>
                      <w:sz w:val="20"/>
                      <w:szCs w:val="20"/>
                      <w:shd w:val="clear" w:color="auto" w:fill="FFFFFF"/>
                    </w:rPr>
                    <w:lastRenderedPageBreak/>
                    <w:t>Romancing the Stone: The Golden Ages of British Sculpture.</w:t>
                  </w:r>
                </w:p>
                <w:p w:rsidR="00D453F5" w:rsidRPr="00C76B9A" w:rsidRDefault="00D453F5" w:rsidP="007B6E73">
                  <w:pPr>
                    <w:ind w:left="1080"/>
                    <w:contextualSpacing/>
                    <w:rPr>
                      <w:rFonts w:ascii="Arial" w:hAnsi="Arial" w:cs="Arial"/>
                      <w:sz w:val="20"/>
                      <w:szCs w:val="20"/>
                      <w:lang w:val="it-IT"/>
                    </w:rPr>
                  </w:pPr>
                  <w:r w:rsidRPr="00C76B9A">
                    <w:rPr>
                      <w:rFonts w:ascii="Arial" w:hAnsi="Arial" w:cs="Arial"/>
                      <w:sz w:val="20"/>
                      <w:szCs w:val="20"/>
                      <w:shd w:val="clear" w:color="auto" w:fill="FFFFFF"/>
                    </w:rPr>
                    <w:t>How sculpture communicates our most cherished beliefs and values. Lecture and seminar</w:t>
                  </w:r>
                  <w:r w:rsidRPr="00C76B9A">
                    <w:rPr>
                      <w:rFonts w:ascii="Arial" w:hAnsi="Arial" w:cs="Arial"/>
                      <w:i/>
                      <w:sz w:val="20"/>
                      <w:szCs w:val="20"/>
                      <w:lang w:val="it-IT"/>
                    </w:rPr>
                    <w:t xml:space="preserve"> </w:t>
                  </w:r>
                  <w:r w:rsidRPr="00C76B9A">
                    <w:rPr>
                      <w:rFonts w:ascii="Arial" w:hAnsi="Arial" w:cs="Arial"/>
                      <w:sz w:val="20"/>
                      <w:szCs w:val="20"/>
                      <w:lang w:val="en-GB"/>
                    </w:rPr>
                    <w:t xml:space="preserve">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i/>
                      <w:sz w:val="20"/>
                      <w:szCs w:val="20"/>
                      <w:lang w:val="it-IT"/>
                    </w:rPr>
                  </w:pPr>
                  <w:r w:rsidRPr="00C76B9A">
                    <w:rPr>
                      <w:rFonts w:ascii="Arial" w:hAnsi="Arial" w:cs="Arial"/>
                      <w:i/>
                      <w:sz w:val="20"/>
                      <w:szCs w:val="20"/>
                      <w:lang w:val="it-IT"/>
                    </w:rPr>
                    <w:t>Omnibus: Anthony Gormley – The Iron Man</w:t>
                  </w:r>
                </w:p>
                <w:p w:rsidR="00D453F5" w:rsidRPr="00C76B9A" w:rsidRDefault="00D453F5" w:rsidP="007B6E73">
                  <w:pPr>
                    <w:ind w:left="1080"/>
                    <w:contextualSpacing/>
                    <w:rPr>
                      <w:rFonts w:ascii="Arial" w:hAnsi="Arial" w:cs="Arial"/>
                      <w:sz w:val="20"/>
                      <w:szCs w:val="20"/>
                      <w:lang w:val="en-US"/>
                    </w:rPr>
                  </w:pPr>
                  <w:r w:rsidRPr="00C76B9A">
                    <w:rPr>
                      <w:rFonts w:ascii="Arial" w:hAnsi="Arial" w:cs="Arial"/>
                      <w:sz w:val="20"/>
                      <w:szCs w:val="20"/>
                      <w:shd w:val="clear" w:color="auto" w:fill="FFFFFF"/>
                    </w:rPr>
                    <w:t>Tips on how to prepare for your first exhibition</w:t>
                  </w:r>
                  <w:r w:rsidRPr="00C76B9A">
                    <w:rPr>
                      <w:rFonts w:ascii="Arial" w:hAnsi="Arial" w:cs="Arial"/>
                      <w:sz w:val="20"/>
                      <w:szCs w:val="20"/>
                      <w:lang w:val="en-GB"/>
                    </w:rPr>
                    <w:t xml:space="preserve">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shd w:val="clear" w:color="auto" w:fill="FFFFFF"/>
                      <w:lang w:val="en-GB"/>
                    </w:rPr>
                    <w:t>First assignment due</w:t>
                  </w:r>
                  <w:r w:rsidRPr="00C76B9A">
                    <w:rPr>
                      <w:rFonts w:ascii="Arial" w:hAnsi="Arial" w:cs="Arial"/>
                      <w:sz w:val="20"/>
                      <w:szCs w:val="20"/>
                      <w:lang w:val="en-GB"/>
                    </w:rPr>
                    <w:t xml:space="preserve">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i/>
                      <w:sz w:val="20"/>
                      <w:szCs w:val="20"/>
                      <w:lang w:val="en-GB"/>
                    </w:rPr>
                    <w:t>How to Get a Head in Sculpture:</w:t>
                  </w:r>
                  <w:r w:rsidRPr="00C76B9A">
                    <w:rPr>
                      <w:rFonts w:ascii="Arial" w:hAnsi="Arial" w:cs="Arial"/>
                      <w:sz w:val="20"/>
                      <w:szCs w:val="20"/>
                      <w:lang w:val="en-GB"/>
                    </w:rPr>
                    <w:t xml:space="preserve"> </w:t>
                  </w:r>
                  <w:r w:rsidRPr="00C76B9A">
                    <w:rPr>
                      <w:rFonts w:ascii="Arial" w:hAnsi="Arial" w:cs="Arial"/>
                      <w:sz w:val="20"/>
                      <w:szCs w:val="20"/>
                      <w:shd w:val="clear" w:color="auto" w:fill="FFFFFF"/>
                    </w:rPr>
                    <w:t>A journey through the most enduring subject for world sculpture, the human</w:t>
                  </w:r>
                  <w:r w:rsidRPr="00C76B9A">
                    <w:rPr>
                      <w:rStyle w:val="apple-converted-space"/>
                      <w:rFonts w:ascii="Arial" w:hAnsi="Arial" w:cs="Arial"/>
                      <w:sz w:val="20"/>
                      <w:szCs w:val="20"/>
                      <w:shd w:val="clear" w:color="auto" w:fill="FFFFFF"/>
                    </w:rPr>
                    <w:t xml:space="preserve"> head</w:t>
                  </w:r>
                  <w:r w:rsidRPr="00C76B9A">
                    <w:rPr>
                      <w:rFonts w:ascii="Arial" w:hAnsi="Arial" w:cs="Arial"/>
                      <w:sz w:val="20"/>
                      <w:szCs w:val="20"/>
                      <w:lang w:val="en-GB"/>
                    </w:rPr>
                    <w:t xml:space="preserve"> (2 sata)</w:t>
                  </w:r>
                </w:p>
              </w:tc>
            </w:tr>
            <w:tr w:rsidR="00D453F5" w:rsidRPr="00C76B9A"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tabs>
                      <w:tab w:val="left" w:pos="72"/>
                    </w:tabs>
                    <w:contextualSpacing/>
                    <w:rPr>
                      <w:rFonts w:ascii="Arial" w:hAnsi="Arial" w:cs="Arial"/>
                      <w:sz w:val="20"/>
                      <w:szCs w:val="20"/>
                      <w:lang w:val="en-GB"/>
                    </w:rPr>
                  </w:pPr>
                  <w:r w:rsidRPr="00C76B9A">
                    <w:rPr>
                      <w:rFonts w:ascii="Arial" w:hAnsi="Arial" w:cs="Arial"/>
                      <w:i/>
                      <w:sz w:val="20"/>
                      <w:szCs w:val="20"/>
                      <w:lang w:val="en-GB"/>
                    </w:rPr>
                    <w:t>It’s like talking to a brick wall</w:t>
                  </w:r>
                  <w:r w:rsidRPr="00C76B9A">
                    <w:rPr>
                      <w:rFonts w:ascii="Arial" w:hAnsi="Arial" w:cs="Arial"/>
                      <w:sz w:val="20"/>
                      <w:szCs w:val="20"/>
                      <w:lang w:val="en-GB"/>
                    </w:rPr>
                    <w:t>: Building and material</w:t>
                  </w:r>
                </w:p>
                <w:p w:rsidR="00D453F5" w:rsidRPr="00C76B9A" w:rsidRDefault="00D453F5" w:rsidP="007B6E73">
                  <w:pPr>
                    <w:tabs>
                      <w:tab w:val="left" w:pos="72"/>
                    </w:tabs>
                    <w:ind w:left="1080"/>
                    <w:contextualSpacing/>
                    <w:rPr>
                      <w:rFonts w:ascii="Arial" w:hAnsi="Arial" w:cs="Arial"/>
                      <w:sz w:val="20"/>
                      <w:szCs w:val="20"/>
                      <w:lang w:val="en-GB"/>
                    </w:rPr>
                  </w:pPr>
                  <w:r w:rsidRPr="00C76B9A">
                    <w:rPr>
                      <w:rFonts w:ascii="Arial" w:hAnsi="Arial" w:cs="Arial"/>
                      <w:sz w:val="20"/>
                      <w:szCs w:val="20"/>
                      <w:lang w:val="en-GB"/>
                    </w:rPr>
                    <w:t>related idioms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tabs>
                      <w:tab w:val="left" w:pos="72"/>
                    </w:tabs>
                    <w:contextualSpacing/>
                    <w:rPr>
                      <w:rFonts w:ascii="Arial" w:hAnsi="Arial" w:cs="Arial"/>
                      <w:i/>
                      <w:sz w:val="20"/>
                      <w:szCs w:val="20"/>
                      <w:lang w:val="en-GB"/>
                    </w:rPr>
                  </w:pPr>
                  <w:r w:rsidRPr="00C76B9A">
                    <w:rPr>
                      <w:rFonts w:ascii="Arial" w:hAnsi="Arial" w:cs="Arial"/>
                      <w:i/>
                      <w:sz w:val="20"/>
                      <w:szCs w:val="20"/>
                      <w:lang w:val="en-GB"/>
                    </w:rPr>
                    <w:t>Imagine: The Plinth, The Model, The Artist and His Sculpture</w:t>
                  </w:r>
                  <w:r w:rsidRPr="00C76B9A">
                    <w:rPr>
                      <w:rFonts w:ascii="Arial" w:hAnsi="Arial" w:cs="Arial"/>
                      <w:sz w:val="20"/>
                      <w:szCs w:val="20"/>
                      <w:shd w:val="clear" w:color="auto" w:fill="FFFFFF"/>
                    </w:rPr>
                    <w:t>. Film about the sculpture of a naked, pregnant disabled woman in Trafalgar Square. Film anaylsis and reading comprehension</w:t>
                  </w:r>
                  <w:r w:rsidRPr="00C76B9A">
                    <w:rPr>
                      <w:rFonts w:ascii="Arial" w:hAnsi="Arial" w:cs="Arial"/>
                      <w:sz w:val="20"/>
                      <w:szCs w:val="20"/>
                      <w:lang w:val="en-GB"/>
                    </w:rPr>
                    <w:t xml:space="preserve">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lang w:val="en-GB"/>
                    </w:rPr>
                    <w:t xml:space="preserve">Bringing the Outdoor Art Indoors: </w:t>
                  </w:r>
                  <w:r w:rsidRPr="00C76B9A">
                    <w:rPr>
                      <w:rFonts w:ascii="Arial" w:hAnsi="Arial" w:cs="Arial"/>
                      <w:i/>
                      <w:sz w:val="20"/>
                      <w:szCs w:val="20"/>
                      <w:lang w:val="en-GB"/>
                    </w:rPr>
                    <w:t xml:space="preserve">Designing an art magazine cover. </w:t>
                  </w:r>
                  <w:r w:rsidRPr="00C76B9A">
                    <w:rPr>
                      <w:rFonts w:ascii="Arial" w:hAnsi="Arial" w:cs="Arial"/>
                      <w:sz w:val="20"/>
                      <w:szCs w:val="20"/>
                      <w:lang w:val="en-GB"/>
                    </w:rPr>
                    <w:t>Expressing agreement and disagreement (2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lang w:val="en-GB"/>
                    </w:rPr>
                    <w:t xml:space="preserve">Out with the old, in with the new: </w:t>
                  </w:r>
                  <w:r w:rsidRPr="00C76B9A">
                    <w:rPr>
                      <w:rFonts w:ascii="Arial" w:hAnsi="Arial" w:cs="Arial"/>
                      <w:i/>
                      <w:sz w:val="20"/>
                      <w:szCs w:val="20"/>
                      <w:lang w:val="en-GB"/>
                    </w:rPr>
                    <w:t xml:space="preserve">Bizarre Chicken Wire Sculpture by Ivan Lovatt. </w:t>
                  </w:r>
                  <w:r w:rsidRPr="00C76B9A">
                    <w:rPr>
                      <w:rFonts w:ascii="Arial" w:hAnsi="Arial" w:cs="Arial"/>
                      <w:sz w:val="20"/>
                      <w:szCs w:val="20"/>
                      <w:lang w:val="en-GB"/>
                    </w:rPr>
                    <w:t>(2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shd w:val="clear" w:color="auto" w:fill="FFFFFF"/>
                    <w:contextualSpacing/>
                    <w:rPr>
                      <w:rFonts w:ascii="Arial" w:hAnsi="Arial" w:cs="Arial"/>
                      <w:sz w:val="20"/>
                      <w:szCs w:val="20"/>
                      <w:lang w:val="it-IT"/>
                    </w:rPr>
                  </w:pPr>
                  <w:r w:rsidRPr="00C76B9A">
                    <w:rPr>
                      <w:rFonts w:ascii="Arial" w:hAnsi="Arial" w:cs="Arial"/>
                      <w:sz w:val="20"/>
                      <w:szCs w:val="20"/>
                      <w:lang w:val="it-IT"/>
                    </w:rPr>
                    <w:t>A Brief Geneaology of Social Sculpture: where politics meets sculpture. Lecture and class discussion</w:t>
                  </w:r>
                  <w:r w:rsidRPr="00C76B9A">
                    <w:rPr>
                      <w:rFonts w:ascii="Arial" w:hAnsi="Arial" w:cs="Arial"/>
                      <w:sz w:val="20"/>
                      <w:szCs w:val="20"/>
                      <w:lang w:val="en-GB"/>
                    </w:rPr>
                    <w:t>(2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en-GB"/>
                    </w:rPr>
                  </w:pPr>
                  <w:r w:rsidRPr="00C76B9A">
                    <w:rPr>
                      <w:rFonts w:ascii="Arial" w:hAnsi="Arial" w:cs="Arial"/>
                      <w:sz w:val="20"/>
                      <w:szCs w:val="20"/>
                      <w:lang w:val="en-GB"/>
                    </w:rPr>
                    <w:t>Grammar structures and sculpture related vocabulary – revision(2 sata)</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15"/>
                    </w:numPr>
                    <w:contextualSpacing/>
                    <w:rPr>
                      <w:rFonts w:ascii="Arial" w:hAnsi="Arial" w:cs="Arial"/>
                      <w:sz w:val="20"/>
                      <w:szCs w:val="20"/>
                      <w:lang w:val="ig-NG"/>
                    </w:rPr>
                  </w:pPr>
                  <w:r w:rsidRPr="00C76B9A">
                    <w:rPr>
                      <w:rFonts w:ascii="Arial" w:hAnsi="Arial" w:cs="Arial"/>
                      <w:sz w:val="20"/>
                      <w:szCs w:val="20"/>
                      <w:lang w:val="en-GB"/>
                    </w:rPr>
                    <w:t>Final exam (2 sata)</w:t>
                  </w:r>
                </w:p>
              </w:tc>
            </w:tr>
          </w:tbl>
          <w:p w:rsidR="00D453F5" w:rsidRPr="00C76B9A" w:rsidRDefault="00D453F5" w:rsidP="007B6E73">
            <w:pPr>
              <w:tabs>
                <w:tab w:val="left" w:pos="782"/>
              </w:tabs>
              <w:spacing w:after="0"/>
              <w:ind w:left="425"/>
              <w:rPr>
                <w:rFonts w:ascii="Arial" w:hAnsi="Arial" w:cs="Arial"/>
                <w:sz w:val="20"/>
                <w:szCs w:val="20"/>
              </w:rPr>
            </w:pPr>
          </w:p>
        </w:tc>
      </w:tr>
      <w:tr w:rsidR="00D453F5" w:rsidRPr="00C76B9A" w:rsidTr="007B6E73">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predavanja</w:t>
            </w:r>
          </w:p>
          <w:p w:rsidR="00D453F5" w:rsidRPr="00C76B9A" w:rsidRDefault="00D453F5" w:rsidP="007B6E73">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seminari i radionice</w:t>
            </w:r>
            <w:r w:rsidRPr="00C76B9A">
              <w:rPr>
                <w:rFonts w:ascii="Arial" w:hAnsi="Arial" w:cs="Arial"/>
                <w:sz w:val="20"/>
                <w:szCs w:val="20"/>
                <w:lang w:eastAsia="hr-HR"/>
              </w:rPr>
              <w:t xml:space="preserve">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vježbe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w:t>
            </w:r>
            <w:r w:rsidRPr="00C76B9A">
              <w:rPr>
                <w:rFonts w:ascii="Arial" w:hAnsi="Arial" w:cs="Arial"/>
                <w:i/>
                <w:sz w:val="20"/>
                <w:szCs w:val="20"/>
                <w:lang w:eastAsia="hr-HR"/>
              </w:rPr>
              <w:t>on line</w:t>
            </w:r>
            <w:r w:rsidRPr="00C76B9A">
              <w:rPr>
                <w:rFonts w:ascii="Arial" w:hAnsi="Arial" w:cs="Arial"/>
                <w:sz w:val="20"/>
                <w:szCs w:val="20"/>
                <w:lang w:eastAsia="hr-HR"/>
              </w:rPr>
              <w:t xml:space="preserve"> u cijelosti</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mješovito e-učenje</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eastAsia="MS Gothic" w:hAnsi="Arial" w:cs="Arial"/>
                <w:sz w:val="20"/>
                <w:szCs w:val="20"/>
                <w:lang w:eastAsia="hr-HR"/>
              </w:rPr>
              <w:t xml:space="preserve"> terenska nastava</w:t>
            </w:r>
          </w:p>
          <w:p w:rsidR="00D453F5" w:rsidRPr="00C76B9A" w:rsidRDefault="00D453F5" w:rsidP="007B6E73">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D453F5" w:rsidRPr="00C76B9A" w:rsidRDefault="00D453F5" w:rsidP="007B6E73">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samostalni zadaci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multimedija </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laboratorij</w:t>
            </w:r>
          </w:p>
          <w:p w:rsidR="00D453F5" w:rsidRPr="00C76B9A" w:rsidRDefault="00D453F5" w:rsidP="007B6E73">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0,50</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Eksperimentalni rad</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Referat</w:t>
            </w:r>
          </w:p>
        </w:tc>
        <w:tc>
          <w:tcPr>
            <w:tcW w:w="968"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Esej</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Seminarski rad</w:t>
            </w:r>
          </w:p>
        </w:tc>
        <w:tc>
          <w:tcPr>
            <w:tcW w:w="968"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520" w:type="dxa"/>
            <w:gridSpan w:val="4"/>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r w:rsidRPr="00C76B9A">
              <w:rPr>
                <w:rFonts w:ascii="Arial" w:hAnsi="Arial" w:cs="Arial"/>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Kolokvij</w:t>
            </w:r>
          </w:p>
        </w:tc>
        <w:tc>
          <w:tcPr>
            <w:tcW w:w="782" w:type="dxa"/>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275" w:type="dxa"/>
            <w:gridSpan w:val="3"/>
            <w:tcMar>
              <w:left w:w="57" w:type="dxa"/>
              <w:right w:w="57" w:type="dxa"/>
            </w:tcMar>
            <w:vAlign w:val="cente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lang w:eastAsia="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0,50</w:t>
            </w:r>
          </w:p>
        </w:tc>
        <w:tc>
          <w:tcPr>
            <w:tcW w:w="1520" w:type="dxa"/>
            <w:gridSpan w:val="4"/>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highlight w:val="yellow"/>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sz w:val="20"/>
                <w:szCs w:val="20"/>
              </w:rPr>
            </w:pPr>
            <w:r w:rsidRPr="00C76B9A">
              <w:rPr>
                <w:rFonts w:ascii="Arial" w:hAnsi="Arial" w:cs="Arial"/>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jc w:val="both"/>
              <w:rPr>
                <w:rFonts w:ascii="Arial" w:hAnsi="Arial" w:cs="Arial"/>
                <w:sz w:val="20"/>
                <w:szCs w:val="20"/>
              </w:rPr>
            </w:pPr>
            <w:r w:rsidRPr="00C76B9A">
              <w:rPr>
                <w:rFonts w:ascii="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D453F5" w:rsidRPr="00C76B9A" w:rsidRDefault="00D453F5" w:rsidP="007B6E73">
            <w:pPr>
              <w:tabs>
                <w:tab w:val="left" w:pos="2820"/>
              </w:tabs>
              <w:spacing w:after="0" w:line="240" w:lineRule="auto"/>
              <w:jc w:val="both"/>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Ocjenjivanje i vrednovanje rada studenata vrši se prema sljedećim kriterijima: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Kolokvij: 20 %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Pismeni ispit 50%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Redovitost dolazaka na nastavu 20%  </w:t>
            </w:r>
          </w:p>
          <w:p w:rsidR="00D453F5" w:rsidRPr="00C76B9A" w:rsidRDefault="00D453F5" w:rsidP="007B6E73">
            <w:pPr>
              <w:tabs>
                <w:tab w:val="left" w:pos="2820"/>
              </w:tabs>
              <w:spacing w:after="0" w:line="240" w:lineRule="auto"/>
              <w:jc w:val="both"/>
              <w:rPr>
                <w:rFonts w:ascii="Arial" w:hAnsi="Arial" w:cs="Arial"/>
                <w:sz w:val="20"/>
                <w:szCs w:val="20"/>
              </w:rPr>
            </w:pPr>
            <w:r w:rsidRPr="00C76B9A">
              <w:rPr>
                <w:rFonts w:ascii="Arial" w:hAnsi="Arial" w:cs="Arial"/>
                <w:sz w:val="20"/>
                <w:szCs w:val="20"/>
              </w:rPr>
              <w:t>Samostalni rad – prezentacija 10%</w:t>
            </w:r>
          </w:p>
          <w:p w:rsidR="00D453F5" w:rsidRPr="00C76B9A" w:rsidRDefault="00D453F5" w:rsidP="007B6E73">
            <w:pPr>
              <w:tabs>
                <w:tab w:val="left" w:pos="2820"/>
              </w:tabs>
              <w:spacing w:after="0" w:line="240" w:lineRule="auto"/>
              <w:jc w:val="both"/>
              <w:rPr>
                <w:rFonts w:ascii="Arial" w:hAnsi="Arial" w:cs="Arial"/>
                <w:sz w:val="20"/>
                <w:szCs w:val="20"/>
              </w:rPr>
            </w:pPr>
          </w:p>
          <w:p w:rsidR="00D453F5" w:rsidRPr="00C76B9A" w:rsidRDefault="00D453F5" w:rsidP="007B6E73">
            <w:pPr>
              <w:tabs>
                <w:tab w:val="left" w:pos="1890"/>
              </w:tabs>
              <w:spacing w:after="0" w:line="240" w:lineRule="auto"/>
              <w:jc w:val="both"/>
              <w:rPr>
                <w:rFonts w:ascii="Arial" w:hAnsi="Arial" w:cs="Arial"/>
                <w:sz w:val="20"/>
                <w:szCs w:val="20"/>
              </w:rPr>
            </w:pPr>
            <w:r w:rsidRPr="00C76B9A">
              <w:rPr>
                <w:rFonts w:ascii="Arial" w:hAnsi="Arial" w:cs="Arial"/>
                <w:sz w:val="20"/>
                <w:szCs w:val="20"/>
              </w:rPr>
              <w:tab/>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lang w:eastAsia="hr-HR"/>
              </w:rPr>
            </w:pPr>
            <w:r w:rsidRPr="00C76B9A">
              <w:rPr>
                <w:rFonts w:ascii="Arial" w:hAnsi="Arial" w:cs="Arial"/>
                <w:sz w:val="20"/>
                <w:szCs w:val="20"/>
              </w:rPr>
              <w:t xml:space="preserve">Oxenden, Clive; Latham-Koening, C. </w:t>
            </w:r>
            <w:r w:rsidRPr="00C76B9A">
              <w:rPr>
                <w:rFonts w:ascii="Arial" w:hAnsi="Arial" w:cs="Arial"/>
                <w:i/>
                <w:sz w:val="20"/>
                <w:szCs w:val="20"/>
              </w:rPr>
              <w:t>New English File</w:t>
            </w:r>
            <w:r w:rsidRPr="00C76B9A">
              <w:rPr>
                <w:rFonts w:ascii="Arial" w:hAnsi="Arial" w:cs="Arial"/>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Clarke, M; Clarke, Deobrah.</w:t>
            </w:r>
            <w:r w:rsidRPr="00C76B9A">
              <w:rPr>
                <w:rFonts w:ascii="Arial" w:hAnsi="Arial" w:cs="Arial"/>
                <w:i/>
                <w:sz w:val="20"/>
                <w:szCs w:val="20"/>
              </w:rPr>
              <w:t xml:space="preserve"> The Concise Oxford Dictionary of Art Terms</w:t>
            </w:r>
            <w:r w:rsidRPr="00C76B9A">
              <w:rPr>
                <w:rFonts w:ascii="Arial" w:hAnsi="Arial" w:cs="Arial"/>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i/>
                <w:sz w:val="20"/>
                <w:szCs w:val="20"/>
              </w:rPr>
              <w:t>Oxford Advanced Learner's Dictionary,</w:t>
            </w:r>
            <w:r w:rsidRPr="00C76B9A">
              <w:rPr>
                <w:rFonts w:ascii="Arial" w:hAnsi="Arial" w:cs="Arial"/>
                <w:sz w:val="20"/>
                <w:szCs w:val="20"/>
              </w:rPr>
              <w:t xml:space="preserve"> 8th edition, London, OUP, 2013.</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Murphy, Raymond. </w:t>
            </w:r>
            <w:r w:rsidRPr="00C76B9A">
              <w:rPr>
                <w:rFonts w:ascii="Arial" w:hAnsi="Arial" w:cs="Arial"/>
                <w:i/>
                <w:sz w:val="20"/>
                <w:szCs w:val="20"/>
              </w:rPr>
              <w:t>English Grammar in Use</w:t>
            </w: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Hong Kong, CUP, 2012.</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odabrani tekstovi i poglavlja iz sljedećih naslova:</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lang w:eastAsia="hr-HR"/>
              </w:rPr>
              <w:t>Barr, Alfred. </w:t>
            </w:r>
            <w:r w:rsidRPr="00C76B9A">
              <w:rPr>
                <w:rFonts w:ascii="Arial" w:hAnsi="Arial" w:cs="Arial"/>
                <w:i/>
                <w:iCs/>
                <w:sz w:val="20"/>
                <w:szCs w:val="20"/>
                <w:lang w:eastAsia="hr-HR"/>
              </w:rPr>
              <w:t>Sculptors</w:t>
            </w:r>
            <w:r w:rsidRPr="00C76B9A">
              <w:rPr>
                <w:rFonts w:ascii="Arial" w:hAnsi="Arial" w:cs="Arial"/>
                <w:sz w:val="20"/>
                <w:szCs w:val="20"/>
                <w:lang w:eastAsia="hr-HR"/>
              </w:rPr>
              <w:t> </w:t>
            </w:r>
            <w:r w:rsidRPr="00C76B9A">
              <w:rPr>
                <w:rFonts w:ascii="Arial" w:hAnsi="Arial" w:cs="Arial"/>
                <w:i/>
                <w:iCs/>
                <w:sz w:val="20"/>
                <w:szCs w:val="20"/>
                <w:lang w:eastAsia="hr-HR"/>
              </w:rPr>
              <w:t xml:space="preserve">on Sculpture. </w:t>
            </w:r>
            <w:r w:rsidRPr="00C76B9A">
              <w:rPr>
                <w:rFonts w:ascii="Arial" w:hAnsi="Arial" w:cs="Arial"/>
                <w:sz w:val="20"/>
                <w:szCs w:val="20"/>
                <w:lang w:eastAsia="hr-HR"/>
              </w:rPr>
              <w:t>New York, Distributed by Simon and Schuster, 1954.</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lang w:eastAsia="hr-HR"/>
              </w:rPr>
              <w:t>Grosnick, Ute  </w:t>
            </w:r>
            <w:r w:rsidRPr="00C76B9A">
              <w:rPr>
                <w:rFonts w:ascii="Arial" w:hAnsi="Arial" w:cs="Arial"/>
                <w:i/>
                <w:iCs/>
                <w:sz w:val="20"/>
                <w:szCs w:val="20"/>
                <w:lang w:eastAsia="hr-HR"/>
              </w:rPr>
              <w:t>Women Artists,</w:t>
            </w:r>
            <w:r w:rsidRPr="00C76B9A">
              <w:rPr>
                <w:rFonts w:ascii="Arial" w:hAnsi="Arial" w:cs="Arial"/>
                <w:sz w:val="20"/>
                <w:szCs w:val="20"/>
                <w:lang w:eastAsia="hr-HR"/>
              </w:rPr>
              <w:t> </w:t>
            </w:r>
            <w:r w:rsidRPr="00C76B9A">
              <w:rPr>
                <w:rFonts w:ascii="Arial" w:hAnsi="Arial" w:cs="Arial"/>
                <w:i/>
                <w:iCs/>
                <w:sz w:val="20"/>
                <w:szCs w:val="20"/>
                <w:lang w:eastAsia="hr-HR"/>
              </w:rPr>
              <w:t>Eva Hesse, Mona Hatoum, Rachel Whiteread</w:t>
            </w:r>
            <w:r w:rsidRPr="00C76B9A">
              <w:rPr>
                <w:rFonts w:ascii="Arial" w:hAnsi="Arial" w:cs="Arial"/>
                <w:sz w:val="20"/>
                <w:szCs w:val="20"/>
                <w:lang w:eastAsia="hr-HR"/>
              </w:rPr>
              <w:t>, Taschen 2001.</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lang w:eastAsia="hr-HR"/>
              </w:rPr>
              <w:t>Andrews, Oliver. </w:t>
            </w:r>
            <w:r w:rsidRPr="00C76B9A">
              <w:rPr>
                <w:rFonts w:ascii="Arial" w:hAnsi="Arial" w:cs="Arial"/>
                <w:i/>
                <w:iCs/>
                <w:sz w:val="20"/>
                <w:szCs w:val="20"/>
                <w:lang w:eastAsia="hr-HR"/>
              </w:rPr>
              <w:t>Living Materials: A Sculptor's Handbook </w:t>
            </w:r>
            <w:r w:rsidRPr="00C76B9A">
              <w:rPr>
                <w:rFonts w:ascii="Arial" w:hAnsi="Arial" w:cs="Arial"/>
                <w:sz w:val="20"/>
                <w:szCs w:val="20"/>
                <w:lang w:eastAsia="hr-HR"/>
              </w:rPr>
              <w:t>Berkeley: University of California Press, 1983.</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lang w:eastAsia="hr-HR"/>
              </w:rPr>
              <w:t>Stiles and Selz. </w:t>
            </w:r>
            <w:r w:rsidRPr="00C76B9A">
              <w:rPr>
                <w:rFonts w:ascii="Arial" w:hAnsi="Arial" w:cs="Arial"/>
                <w:i/>
                <w:iCs/>
                <w:sz w:val="20"/>
                <w:szCs w:val="20"/>
                <w:lang w:eastAsia="hr-HR"/>
              </w:rPr>
              <w:t xml:space="preserve">Theories and Documents of Contemporary Art, A Sourcebook of Artists' Writings. </w:t>
            </w:r>
            <w:r w:rsidRPr="00C76B9A">
              <w:rPr>
                <w:rFonts w:ascii="Arial" w:hAnsi="Arial" w:cs="Arial"/>
                <w:sz w:val="20"/>
                <w:szCs w:val="20"/>
                <w:lang w:eastAsia="hr-HR"/>
              </w:rPr>
              <w:t>Berkeley: University of California Press, 1996.</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Preporučuje se čitanje autentičnih tekstova u okviru online publikacija kao što su:</w:t>
            </w:r>
          </w:p>
          <w:p w:rsidR="00D453F5" w:rsidRPr="00C76B9A" w:rsidRDefault="00D453F5" w:rsidP="007B6E73">
            <w:pPr>
              <w:tabs>
                <w:tab w:val="left" w:pos="2820"/>
              </w:tabs>
              <w:spacing w:after="0" w:line="240" w:lineRule="auto"/>
              <w:rPr>
                <w:rFonts w:ascii="Arial" w:hAnsi="Arial" w:cs="Arial"/>
                <w:i/>
                <w:sz w:val="20"/>
                <w:szCs w:val="20"/>
              </w:rPr>
            </w:pPr>
            <w:r w:rsidRPr="00C76B9A">
              <w:rPr>
                <w:rFonts w:ascii="Arial" w:hAnsi="Arial" w:cs="Arial"/>
                <w:i/>
                <w:sz w:val="20"/>
                <w:szCs w:val="20"/>
              </w:rPr>
              <w:t>Sculptures Pacific</w:t>
            </w:r>
          </w:p>
          <w:p w:rsidR="00D453F5" w:rsidRPr="00C76B9A" w:rsidRDefault="00D453F5" w:rsidP="007B6E73">
            <w:pPr>
              <w:tabs>
                <w:tab w:val="left" w:pos="2820"/>
              </w:tabs>
              <w:spacing w:after="0" w:line="240" w:lineRule="auto"/>
              <w:rPr>
                <w:rFonts w:ascii="Arial" w:hAnsi="Arial" w:cs="Arial"/>
                <w:i/>
                <w:sz w:val="20"/>
                <w:szCs w:val="20"/>
              </w:rPr>
            </w:pPr>
            <w:r w:rsidRPr="00C76B9A">
              <w:rPr>
                <w:rFonts w:ascii="Arial" w:hAnsi="Arial" w:cs="Arial"/>
                <w:i/>
                <w:sz w:val="20"/>
                <w:szCs w:val="20"/>
              </w:rPr>
              <w:t>Sculpture Magazine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i/>
                <w:sz w:val="20"/>
                <w:szCs w:val="20"/>
              </w:rPr>
              <w:t>Sculpture Review</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Razgovori sa studentima, konzultacije, aktivnost na nastavi, evidencija pohađanja nastave,studentske ankete, unutarnja i vanjska evaluacija studijskog programa</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3. SEMESTAR</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Kratki film i video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UAA20A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red.prof.</w:t>
            </w:r>
            <w:r>
              <w:rPr>
                <w:rFonts w:ascii="Arial" w:hAnsi="Arial" w:cs="Arial"/>
                <w:sz w:val="20"/>
                <w:szCs w:val="20"/>
              </w:rPr>
              <w:t xml:space="preserve"> Vlado Zrnić</w:t>
            </w:r>
            <w:r w:rsidRPr="00C76B9A">
              <w:rPr>
                <w:rFonts w:ascii="Arial" w:hAnsi="Arial" w:cs="Arial"/>
                <w:sz w:val="20"/>
                <w:szCs w:val="20"/>
              </w:rPr>
              <w:t xml:space="preserve">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8</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temeljni uvid u postupak izrade kratkog filma potrebnih za samostalnu produkciju vlastitog rada.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analitički pristup temeljnoj priči</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Razumijevanje dramaturških specifičnosti i kompleksnosti fabule</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Oprimjeriti vlastiti pristup u razradi redateljskog postupka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Vladati nužnim profesionalnim tehnikama potrebnim za produkciju vlastitog rada</w:t>
            </w:r>
          </w:p>
          <w:p w:rsidR="00D453F5" w:rsidRPr="00C76B9A" w:rsidRDefault="00D453F5" w:rsidP="00D453F5">
            <w:pPr>
              <w:numPr>
                <w:ilvl w:val="0"/>
                <w:numId w:val="7"/>
              </w:numPr>
              <w:shd w:val="clear" w:color="auto" w:fill="FDFDFD"/>
              <w:spacing w:after="0" w:line="240" w:lineRule="auto"/>
              <w:ind w:left="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rPr>
              <w:t>Uvod u raspored kolegija i upoznavanje studenata s planom izvedbenog programa. Razgovor sa studentima o osobnim motivacijama i prijedlozima za budući film, gledanje filmova prijašnjih studenata (projekcija, razgovori) (3P+3V)</w:t>
            </w: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Narativni prostor filma - atrakcija, integralna i analitička naracija, pripovijedni iskaz, dijegeza, fikcija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Predprodukcija kao osnova za razvoj budućeg filma.  Od ideje do intrige, sinopsis , scenarij, filmski postupak (treatment) recepcijske i funkcionalne osobine planova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Filmski scenarij - odnos riječi i slike, dramska radnja i fabula, označavanje scena, pravila pisanja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Načela dramske strukture filma - razrada studentskih priča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Pitanja dramske strukture filma - razrada studentskih priča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Pitanja dramske strukture filma - razrada studentskih priča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Razvoj filmskog mizanscena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Sineastički postupci - točka promatranja, vrijednosti kadra (plan, rakurs, pokret kamere i dužina kadra)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Produkcijska razmišljanja kao sastavnica režije - upoznavanje studenata s osnovnom problematikom produkcije, troškovi, realnost planiranja, problemi, moguća rješenja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Redateljski postupci - fokalizacijske pozicije i situacije, postavljanje kamere, odabir planova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Redateljski postupci - organizacija prizora, razumijevanje planova u funkciji dubine polja.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Redateljski postupci - Dijaloške situacije jednostavnih radnji, glas u filmu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Redateljski postupci - suradnja sa snimateljem i snimačem zvuka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lastRenderedPageBreak/>
              <w:t>Finalna razrada studentskih priča (3P+3V)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 xml:space="preserve">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Projekti 40%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20%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Vježbe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Aumont, Jacques, </w:t>
            </w:r>
            <w:r w:rsidRPr="00C76B9A">
              <w:rPr>
                <w:rFonts w:ascii="Arial" w:hAnsi="Arial" w:cs="Arial"/>
                <w:i/>
                <w:sz w:val="20"/>
                <w:szCs w:val="20"/>
              </w:rPr>
              <w:t>Teorije sineasta</w:t>
            </w:r>
            <w:r w:rsidRPr="00C76B9A">
              <w:rPr>
                <w:rFonts w:ascii="Arial" w:hAnsi="Arial" w:cs="Arial"/>
                <w:sz w:val="20"/>
                <w:szCs w:val="20"/>
              </w:rPr>
              <w:t>, Clio, Beograd, 2006.</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Noel, Burch, </w:t>
            </w:r>
            <w:r w:rsidRPr="00C76B9A">
              <w:rPr>
                <w:rFonts w:ascii="Arial" w:hAnsi="Arial" w:cs="Arial"/>
                <w:i/>
                <w:sz w:val="20"/>
                <w:szCs w:val="20"/>
              </w:rPr>
              <w:t xml:space="preserve">Praksa filma, </w:t>
            </w:r>
            <w:r w:rsidRPr="00C76B9A">
              <w:rPr>
                <w:rFonts w:ascii="Arial" w:hAnsi="Arial" w:cs="Arial"/>
                <w:sz w:val="20"/>
                <w:szCs w:val="20"/>
              </w:rPr>
              <w:t>Institut za film, Beograd, 1972.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T. Gunning, L. Mulvey, Therese Giraud, Bonitzer, P. Adams Sitney, Deleuze,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Evidencija o nazočnosti na predavanjima; anketa; diskusija i interpretacija filmova, samostalni rad.</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Montaža slike i zvuka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eastAsia="MS Mincho" w:hAnsi="Arial" w:cs="Arial"/>
                <w:sz w:val="20"/>
                <w:szCs w:val="20"/>
              </w:rPr>
              <w:t>Stječe se znanje povezivanja i organizacije različitih filmskih cjelina u konačno djelo, s osvrtom na namjenske i igrane forme. Osposobljenost studenta za kreativan rad u računalnoj montaži.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Povezivati i organizirati različite filmske cijeline</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Primjenjivati osnovne principe montaže u radu na jednostavnim dijaloškim scenama koristeći računalni sustav za montažu;</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vlastiti pristup za kreativan rad u računalnoj montaži;</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Student će moći konstruirati jednostavniju filmsku cjelinu korištenjem računalnog sustava za montažu;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Prezentirati rezultate</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Uvod u kolegij , upoznavanje s ciljevima i zadacima te definiranje temeljnih     pojmova u nastavnom programu;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Uvod u postprodukciju, povijest i razvoj, gledanje flma “The cutting edge”;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Tehnologija postprodukcije;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Uvod u montažu, osnove filmske i video montaže;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Upoznavanje s nelinearnim, digitalnim sustavima za montažu, tehnološkim i operativnim značajkama;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Odabir materijala 1. Vježbe za umjetnički i samostalni rad (tema; izrada video spota, film i pjesma po izboru);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Ubacivanje materijala u nelinearne digitalne sustave za montažu i priprema materijala za rad, prema prethodno savladanim teorijskim i </w:t>
            </w:r>
          </w:p>
          <w:p w:rsidR="00D453F5" w:rsidRPr="00C76B9A" w:rsidRDefault="00D453F5" w:rsidP="007B6E73">
            <w:pPr>
              <w:spacing w:after="0" w:line="240" w:lineRule="auto"/>
              <w:rPr>
                <w:rFonts w:ascii="Arial" w:hAnsi="Arial" w:cs="Arial"/>
                <w:sz w:val="20"/>
                <w:szCs w:val="20"/>
                <w:lang w:val="it-IT"/>
              </w:rPr>
            </w:pPr>
            <w:r w:rsidRPr="00C76B9A">
              <w:rPr>
                <w:rFonts w:ascii="Arial" w:hAnsi="Arial" w:cs="Arial"/>
                <w:sz w:val="20"/>
                <w:szCs w:val="20"/>
              </w:rPr>
              <w:t>praktičnim montažnim principima;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Montaža  1. Vježbe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Pregled 1. Vježbe, zajednička rasprava o odgledanim vježbama, diskusija o mogućim korekcijama formalno-sadržajnih elemenata (2P+2V)</w:t>
            </w:r>
          </w:p>
          <w:p w:rsidR="00D453F5" w:rsidRPr="00C76B9A" w:rsidRDefault="00D453F5" w:rsidP="007B6E73">
            <w:pPr>
              <w:tabs>
                <w:tab w:val="left" w:pos="2820"/>
              </w:tabs>
              <w:spacing w:after="0" w:line="240" w:lineRule="auto"/>
              <w:rPr>
                <w:rFonts w:ascii="Arial" w:eastAsia="MS Mincho" w:hAnsi="Arial" w:cs="Arial"/>
                <w:sz w:val="20"/>
                <w:szCs w:val="20"/>
              </w:rPr>
            </w:pPr>
            <w:r w:rsidRPr="00C76B9A">
              <w:rPr>
                <w:rFonts w:ascii="Arial" w:eastAsia="MS Mincho" w:hAnsi="Arial" w:cs="Arial"/>
                <w:sz w:val="20"/>
                <w:szCs w:val="20"/>
              </w:rPr>
              <w:t>- Analiza i završno strukturiranje svake studentske vježbe.</w:t>
            </w:r>
            <w:r w:rsidRPr="00C76B9A">
              <w:rPr>
                <w:rFonts w:ascii="Arial" w:hAnsi="Arial" w:cs="Arial"/>
                <w:sz w:val="20"/>
                <w:szCs w:val="20"/>
              </w:rPr>
              <w:t xml:space="preserv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eastAsia="MS Mincho" w:hAnsi="Arial" w:cs="Arial"/>
                <w:sz w:val="20"/>
                <w:szCs w:val="20"/>
              </w:rPr>
              <w:t>-</w:t>
            </w:r>
            <w:r w:rsidRPr="00C76B9A">
              <w:rPr>
                <w:rFonts w:ascii="Arial" w:hAnsi="Arial" w:cs="Arial"/>
                <w:sz w:val="20"/>
                <w:szCs w:val="20"/>
              </w:rPr>
              <w:t xml:space="preserve"> Podjela i pregled nemontiranih materijala 2. Vježbe za umjetnički i samostalni rad (sirovina iz serijala “Novo doba”)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Teorijska rasprava o pregledanom nemontiranom materijalu 2. Vježbe, određivanje autorskog diskursa, opća strukturalizacija pregledanog materijala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Montaža 2. Vježbe, zajedničko gledanje i analiza svake vježbe s težištem na osnovna načela i tipove montažne razrade narativnih filmskih cjelina.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Korekcije i dovršenje 2.Vježbe, završno strukturiranje vježbi dodatnim grafičkim elementima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w:t>
            </w:r>
            <w:r w:rsidRPr="00C76B9A">
              <w:rPr>
                <w:rFonts w:ascii="Arial" w:hAnsi="Arial" w:cs="Arial"/>
                <w:sz w:val="20"/>
                <w:szCs w:val="20"/>
                <w:lang w:val="de-DE"/>
              </w:rPr>
              <w:t xml:space="preserve"> Pregled dosadašnjih predavanja te spremanje za ispit. Završne konzultacije.</w:t>
            </w:r>
            <w:r w:rsidRPr="00C76B9A">
              <w:rPr>
                <w:rFonts w:ascii="Arial" w:hAnsi="Arial" w:cs="Arial"/>
                <w:sz w:val="20"/>
                <w:szCs w:val="20"/>
              </w:rPr>
              <w:t xml:space="preserve"> </w:t>
            </w:r>
            <w:r w:rsidRPr="00C76B9A">
              <w:rPr>
                <w:rFonts w:ascii="Arial" w:hAnsi="Arial" w:cs="Arial"/>
                <w:sz w:val="20"/>
                <w:szCs w:val="20"/>
              </w:rPr>
              <w:lastRenderedPageBreak/>
              <w:t>(2P+2V)</w:t>
            </w:r>
          </w:p>
          <w:p w:rsidR="00D453F5" w:rsidRPr="00C76B9A" w:rsidRDefault="00D453F5" w:rsidP="007B6E73">
            <w:pPr>
              <w:tabs>
                <w:tab w:val="left" w:pos="2820"/>
              </w:tabs>
              <w:spacing w:after="0" w:line="240" w:lineRule="auto"/>
              <w:rPr>
                <w:rFonts w:ascii="Arial" w:eastAsia="MS Mincho" w:hAnsi="Arial" w:cs="Arial"/>
                <w:sz w:val="20"/>
                <w:szCs w:val="20"/>
              </w:rPr>
            </w:pPr>
          </w:p>
          <w:p w:rsidR="00D453F5" w:rsidRPr="00C76B9A" w:rsidRDefault="00D453F5" w:rsidP="007B6E73">
            <w:pPr>
              <w:tabs>
                <w:tab w:val="left" w:pos="2820"/>
              </w:tabs>
              <w:spacing w:after="0" w:line="240" w:lineRule="auto"/>
              <w:rPr>
                <w:rFonts w:ascii="Arial" w:eastAsia="MS Mincho" w:hAnsi="Arial" w:cs="Arial"/>
                <w:sz w:val="20"/>
                <w:szCs w:val="20"/>
              </w:rPr>
            </w:pPr>
          </w:p>
          <w:p w:rsidR="00D453F5" w:rsidRPr="00C76B9A" w:rsidRDefault="00D453F5" w:rsidP="007B6E73">
            <w:pPr>
              <w:tabs>
                <w:tab w:val="left" w:pos="2820"/>
              </w:tabs>
              <w:spacing w:after="0" w:line="240" w:lineRule="auto"/>
              <w:rPr>
                <w:rFonts w:ascii="Arial" w:eastAsia="MS Mincho"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nastave, izrada montažnih vježbi propisanih nastavnim planom predmeta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MS Mincho" w:hAnsi="Arial" w:cs="Arial"/>
                <w:sz w:val="20"/>
                <w:szCs w:val="20"/>
              </w:rPr>
              <w:t>Predavanja, pregled, razgovor i konstruktivna analiza svake studentske vježbe.</w:t>
            </w:r>
            <w:r w:rsidRPr="00C76B9A">
              <w:rPr>
                <w:rFonts w:ascii="Arial" w:hAnsi="Arial" w:cs="Arial"/>
                <w:sz w:val="20"/>
                <w:szCs w:val="20"/>
              </w:rPr>
              <w:t>: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Sudjelovanje u nastavi: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eastAsia="MS Mincho" w:hAnsi="Arial" w:cs="Arial"/>
                <w:sz w:val="20"/>
                <w:szCs w:val="20"/>
              </w:rPr>
            </w:pPr>
            <w:r w:rsidRPr="00C76B9A">
              <w:rPr>
                <w:rFonts w:ascii="Arial" w:eastAsia="MS Mincho" w:hAnsi="Arial" w:cs="Arial"/>
                <w:sz w:val="20"/>
                <w:szCs w:val="20"/>
              </w:rPr>
              <w:t xml:space="preserve">Maja Rodica Virag, </w:t>
            </w:r>
            <w:r w:rsidRPr="00C76B9A">
              <w:rPr>
                <w:rFonts w:ascii="Arial" w:eastAsia="MS Mincho" w:hAnsi="Arial" w:cs="Arial"/>
                <w:i/>
                <w:iCs/>
                <w:sz w:val="20"/>
                <w:szCs w:val="20"/>
              </w:rPr>
              <w:t>Uvod u filmsku montažu</w:t>
            </w:r>
            <w:r w:rsidRPr="00C76B9A">
              <w:rPr>
                <w:rFonts w:ascii="Arial" w:eastAsia="MS Mincho" w:hAnsi="Arial" w:cs="Arial"/>
                <w:sz w:val="20"/>
                <w:szCs w:val="20"/>
              </w:rPr>
              <w:t>, ADU, Zagreb,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jc w:val="both"/>
              <w:rPr>
                <w:rFonts w:ascii="Arial" w:hAnsi="Arial" w:cs="Arial"/>
                <w:sz w:val="20"/>
                <w:szCs w:val="20"/>
              </w:rPr>
            </w:pPr>
            <w:r w:rsidRPr="00C76B9A">
              <w:rPr>
                <w:rFonts w:ascii="Arial" w:hAnsi="Arial" w:cs="Arial"/>
                <w:sz w:val="20"/>
                <w:szCs w:val="20"/>
              </w:rPr>
              <w:t>Ante Peterlić: Osnove teorije filma, Hrvatska sveučilišna naklada,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H. Turković: </w:t>
            </w:r>
            <w:r w:rsidRPr="00C76B9A">
              <w:rPr>
                <w:rStyle w:val="Emphasis"/>
                <w:rFonts w:ascii="Arial" w:hAnsi="Arial" w:cs="Arial"/>
                <w:sz w:val="20"/>
                <w:szCs w:val="20"/>
              </w:rPr>
              <w:t>Teorija filma,</w:t>
            </w:r>
            <w:r w:rsidRPr="00C76B9A">
              <w:rPr>
                <w:rFonts w:ascii="Arial" w:hAnsi="Arial" w:cs="Arial"/>
                <w:sz w:val="20"/>
                <w:szCs w:val="20"/>
              </w:rPr>
              <w:t xml:space="preserve"> Meandar 2000.,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Style w:val="Emphasis"/>
                <w:rFonts w:ascii="Arial" w:hAnsi="Arial" w:cs="Arial"/>
                <w:sz w:val="20"/>
                <w:szCs w:val="20"/>
              </w:rPr>
              <w:t>Filmska enciklopedija</w:t>
            </w:r>
            <w:r w:rsidRPr="00C76B9A">
              <w:rPr>
                <w:rFonts w:ascii="Arial" w:hAnsi="Arial" w:cs="Arial"/>
                <w:sz w:val="20"/>
                <w:szCs w:val="20"/>
              </w:rPr>
              <w:t>, Leksikografski zavod Miroslav Krleža, 1986.–1990., Zagreb (natuknice: Montažer, Filmska montaža, Planovi, Kutovi, Stanja kamere, Kompozicija kadra).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eastAsia="MS Mincho" w:hAnsi="Arial" w:cs="Arial"/>
                <w:sz w:val="20"/>
                <w:szCs w:val="20"/>
              </w:rPr>
            </w:pPr>
            <w:r w:rsidRPr="00C76B9A">
              <w:rPr>
                <w:rFonts w:ascii="Arial" w:eastAsia="MS Mincho" w:hAnsi="Arial" w:cs="Arial"/>
                <w:sz w:val="20"/>
                <w:szCs w:val="20"/>
              </w:rPr>
              <w:t xml:space="preserve">Internet izvori , </w:t>
            </w:r>
          </w:p>
          <w:p w:rsidR="00D453F5" w:rsidRPr="00C76B9A" w:rsidRDefault="00D453F5" w:rsidP="007B6E73">
            <w:pPr>
              <w:rPr>
                <w:rFonts w:ascii="Arial" w:eastAsia="MS Mincho" w:hAnsi="Arial" w:cs="Arial"/>
                <w:sz w:val="20"/>
                <w:szCs w:val="20"/>
              </w:rPr>
            </w:pPr>
            <w:r w:rsidRPr="00C76B9A">
              <w:rPr>
                <w:rFonts w:ascii="Arial" w:eastAsia="MS Mincho" w:hAnsi="Arial" w:cs="Arial"/>
                <w:sz w:val="20"/>
                <w:szCs w:val="20"/>
              </w:rPr>
              <w:t>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kvalitete koji osiguravaju stjecanje utvrđenih </w:t>
            </w:r>
            <w:r w:rsidRPr="00C76B9A">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MS Mincho" w:hAnsi="Arial" w:cs="Arial"/>
                <w:sz w:val="20"/>
                <w:szCs w:val="20"/>
              </w:rPr>
              <w:lastRenderedPageBreak/>
              <w:t>Ankete i razgovor sa studentima.</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Filmsko i tv snimanje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UAA20C</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1/III.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Upoznavanje s povješću kamere i njenim razvojem, biti osposobljen koristiti kameru i ovladati tehnikama snimanja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Znati upotrebljavati filmsku i digitalnu kameru,</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Razumjeti tehničku i kreativnu upotrebu objektiva,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Razumjeti osnove kompozicije i kadra,</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i snimiti osnove snimateljske gramatike.</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Uvodno predavanje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Povijest filmske fotografije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Kamera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Upoznavanje sa vrstama objektiva te karakteristike istih.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Osjetljivost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Vrste fimskog osvijetljenja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Snimateljska gramatika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Osnove kadra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Generalni pravac i rampa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Krsenje pravila rampe u vezi dobijanja sto vece dramaturske napetosti (2P+2V)</w:t>
            </w:r>
          </w:p>
          <w:p w:rsidR="00D453F5" w:rsidRPr="00C76B9A" w:rsidRDefault="00D453F5" w:rsidP="00D453F5">
            <w:pPr>
              <w:numPr>
                <w:ilvl w:val="0"/>
                <w:numId w:val="11"/>
              </w:numPr>
              <w:tabs>
                <w:tab w:val="left" w:pos="782"/>
              </w:tabs>
              <w:spacing w:after="0" w:line="480" w:lineRule="auto"/>
              <w:rPr>
                <w:rFonts w:ascii="Arial" w:hAnsi="Arial" w:cs="Arial"/>
                <w:sz w:val="20"/>
                <w:szCs w:val="20"/>
              </w:rPr>
            </w:pPr>
            <w:r w:rsidRPr="00C76B9A">
              <w:rPr>
                <w:rFonts w:ascii="Arial" w:hAnsi="Arial" w:cs="Arial"/>
                <w:sz w:val="20"/>
                <w:szCs w:val="20"/>
              </w:rPr>
              <w:t>Upotreba kamere «iz ruke» zbog što veće dokumentarnosti (2P+2V)</w:t>
            </w:r>
          </w:p>
          <w:p w:rsidR="00D453F5" w:rsidRPr="00C76B9A" w:rsidRDefault="00D453F5" w:rsidP="00D453F5">
            <w:pPr>
              <w:numPr>
                <w:ilvl w:val="0"/>
                <w:numId w:val="11"/>
              </w:numPr>
              <w:tabs>
                <w:tab w:val="left" w:pos="782"/>
              </w:tabs>
              <w:spacing w:after="0" w:line="480" w:lineRule="auto"/>
              <w:rPr>
                <w:rFonts w:ascii="Arial" w:hAnsi="Arial" w:cs="Arial"/>
                <w:sz w:val="20"/>
                <w:szCs w:val="20"/>
              </w:rPr>
            </w:pPr>
            <w:r w:rsidRPr="00C76B9A">
              <w:rPr>
                <w:rFonts w:ascii="Arial" w:hAnsi="Arial" w:cs="Arial"/>
                <w:sz w:val="20"/>
                <w:szCs w:val="20"/>
              </w:rPr>
              <w:t>Knjiga snimanja, vazni redateljski i snimateljski naputci vezani za snimanje filmske i TV forme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Snimanje kratke filmske forme uz koristenje ambientalnog osvijetljenja, eksterijer-interijer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Pregled snimljenog materijala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Prezentacija (2P+2V)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a znanje na pismenom i usmenom ispitu 70%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Ansel Adams , The camera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Nikola Tanhofer Filmska fotografija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internetski izvori, stručni časopisi;</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100" w:lineRule="atLeast"/>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D453F5" w:rsidRPr="00C76B9A" w:rsidTr="007B6E73">
        <w:tc>
          <w:tcPr>
            <w:tcW w:w="1899" w:type="dxa"/>
            <w:tcBorders>
              <w:top w:val="single" w:sz="12" w:space="0" w:color="000000"/>
              <w:left w:val="single" w:sz="12" w:space="0" w:color="000000"/>
              <w:bottom w:val="single" w:sz="12" w:space="0" w:color="000000"/>
            </w:tcBorders>
            <w:shd w:val="clear" w:color="auto" w:fill="66CCFF"/>
            <w:vAlign w:val="center"/>
          </w:tcPr>
          <w:p w:rsidR="00D453F5" w:rsidRPr="00C76B9A" w:rsidRDefault="00D453F5" w:rsidP="007B6E73">
            <w:pPr>
              <w:spacing w:before="60" w:after="60" w:line="100" w:lineRule="atLeast"/>
              <w:ind w:left="397" w:hanging="397"/>
              <w:rPr>
                <w:rFonts w:ascii="Arial" w:hAnsi="Arial" w:cs="Arial"/>
                <w:b/>
                <w:sz w:val="20"/>
                <w:szCs w:val="20"/>
              </w:rPr>
            </w:pPr>
            <w:r w:rsidRPr="00C76B9A">
              <w:rPr>
                <w:rFonts w:ascii="Arial" w:hAnsi="Arial" w:cs="Arial"/>
                <w:b/>
                <w:sz w:val="20"/>
                <w:szCs w:val="20"/>
              </w:rPr>
              <w:t xml:space="preserve">NAZIV </w:t>
            </w:r>
            <w:r w:rsidRPr="00C76B9A">
              <w:rPr>
                <w:rFonts w:ascii="Arial" w:hAnsi="Arial" w:cs="Arial"/>
                <w:b/>
                <w:sz w:val="20"/>
                <w:szCs w:val="20"/>
              </w:rPr>
              <w:lastRenderedPageBreak/>
              <w:t>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D453F5" w:rsidRPr="00C76B9A" w:rsidRDefault="00D453F5" w:rsidP="007B6E73">
            <w:pPr>
              <w:spacing w:before="60" w:after="60" w:line="100" w:lineRule="atLeast"/>
              <w:ind w:left="397" w:hanging="397"/>
              <w:rPr>
                <w:rFonts w:ascii="Arial" w:hAnsi="Arial" w:cs="Arial"/>
                <w:sz w:val="20"/>
                <w:szCs w:val="20"/>
              </w:rPr>
            </w:pPr>
            <w:r w:rsidRPr="00C76B9A">
              <w:rPr>
                <w:rFonts w:ascii="Arial" w:hAnsi="Arial" w:cs="Arial"/>
                <w:b/>
                <w:sz w:val="20"/>
                <w:szCs w:val="20"/>
              </w:rPr>
              <w:lastRenderedPageBreak/>
              <w:t>Teorija filma I</w:t>
            </w:r>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lastRenderedPageBreak/>
              <w:t>Kod</w:t>
            </w:r>
          </w:p>
        </w:tc>
        <w:tc>
          <w:tcPr>
            <w:tcW w:w="2502" w:type="dxa"/>
            <w:gridSpan w:val="3"/>
            <w:tcBorders>
              <w:top w:val="single" w:sz="12" w:space="0" w:color="000000"/>
              <w:left w:val="single" w:sz="4" w:space="0" w:color="000000"/>
              <w:bottom w:val="single" w:sz="4"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2/III.</w:t>
            </w: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F61FAB">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Pr>
                <w:rFonts w:ascii="Arial" w:hAnsi="Arial" w:cs="Arial"/>
                <w:sz w:val="20"/>
                <w:szCs w:val="20"/>
              </w:rPr>
              <w:t>3</w:t>
            </w:r>
          </w:p>
        </w:tc>
      </w:tr>
      <w:tr w:rsidR="00D453F5" w:rsidRPr="00C76B9A" w:rsidTr="007B6E73">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Suradnici</w:t>
            </w:r>
          </w:p>
        </w:tc>
        <w:bookmarkStart w:id="0" w:name="__Fieldmark__882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0"/>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D453F5" w:rsidRPr="00C76B9A" w:rsidRDefault="00D453F5" w:rsidP="007B6E73">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Status predmeta</w:t>
            </w:r>
          </w:p>
        </w:tc>
        <w:bookmarkStart w:id="1" w:name="__Fieldmark__883_1377032844"/>
        <w:tc>
          <w:tcPr>
            <w:tcW w:w="2502" w:type="dxa"/>
            <w:gridSpan w:val="3"/>
            <w:tcBorders>
              <w:top w:val="single" w:sz="4" w:space="0" w:color="000000"/>
              <w:left w:val="single" w:sz="4" w:space="0" w:color="000000"/>
              <w:bottom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 xml:space="preserve">Postotak primjene e-učenja </w:t>
            </w:r>
          </w:p>
        </w:tc>
        <w:bookmarkStart w:id="2"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b/>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
          </w:p>
        </w:tc>
      </w:tr>
      <w:tr w:rsidR="00D453F5" w:rsidRPr="00C76B9A" w:rsidTr="007B6E73">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b/>
                <w:sz w:val="20"/>
                <w:szCs w:val="20"/>
              </w:rPr>
              <w:t>OPIS PREDMETA</w:t>
            </w:r>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Studenti se upoznaju s temeljnim konceptima filmske teorije, uklućujući pitanje "je li film umjetnosti?" počevši od početka 20. st. preko psihoanalitičkih interpretacija, narratologije, postrukturalizma i feminizma.</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color w:val="000000"/>
                <w:sz w:val="20"/>
                <w:szCs w:val="20"/>
              </w:rPr>
            </w:pP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početka prošlog stoljeća do kraja 1960-ih godina..   </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Sadržaj predmeta detaljno razrađen prema satnici nastave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 Uvod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2. Before the Structuralist Intervention: Arnheim, Kracauer, Bazin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Structuralism: Barthes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Auteur Theory: Sarris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Film Narration I: Gilić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6. Film Narration II: Bordwell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7. Genres I: Turković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8. Genres II: Derrida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9. Metz I: Film Language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10. Metz II: The Imaginary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11. Introduction to Psychoanalysis: Lacan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12: The Apparatus: Baudry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13. Visual Pleasure: Mulvey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14. Introducing Race: hooks (2 sata)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15. Presentations (2 sata)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eastAsia="MS Gothic" w:hAnsi="Arial" w:cs="Arial"/>
                <w:sz w:val="20"/>
                <w:szCs w:val="20"/>
              </w:rPr>
            </w:pPr>
            <w:r w:rsidRPr="00C76B9A">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predavanja</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seminari i radioni</w:t>
            </w:r>
            <w:r w:rsidRPr="00C76B9A">
              <w:rPr>
                <w:rFonts w:ascii="Arial" w:hAnsi="Arial" w:cs="Arial"/>
                <w:b w:val="0"/>
                <w:sz w:val="20"/>
                <w:szCs w:val="20"/>
                <w:lang w:val="hr-HR"/>
              </w:rPr>
              <w:t xml:space="preserve">ce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vježbe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mješovito e-učenje</w:t>
            </w:r>
          </w:p>
          <w:p w:rsidR="00D453F5" w:rsidRPr="00C76B9A" w:rsidRDefault="00D453F5" w:rsidP="007B6E73">
            <w:pPr>
              <w:tabs>
                <w:tab w:val="left" w:pos="2820"/>
              </w:tabs>
              <w:spacing w:after="0"/>
              <w:rPr>
                <w:rFonts w:ascii="Arial" w:eastAsia="MS Gothic" w:hAnsi="Arial" w:cs="Arial"/>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r w:rsidRPr="00C76B9A">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 xml:space="preserve">samostalni  zadaci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multimedija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laboratorij</w:t>
            </w:r>
          </w:p>
          <w:p w:rsidR="00D453F5" w:rsidRPr="00C76B9A" w:rsidRDefault="00D453F5" w:rsidP="007B6E73">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color w:val="000000"/>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bookmarkStart w:id="3" w:name="__Fieldmark__889_1377032844"/>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
            <w:r w:rsidRPr="00C76B9A">
              <w:rPr>
                <w:rFonts w:ascii="Arial" w:hAnsi="Arial" w:cs="Arial"/>
                <w:sz w:val="20"/>
                <w:szCs w:val="20"/>
              </w:rPr>
              <w:t xml:space="preserve"> (ostalo upisati)</w:t>
            </w:r>
            <w:r w:rsidRPr="00C76B9A">
              <w:rPr>
                <w:rFonts w:ascii="Arial" w:hAnsi="Arial" w:cs="Arial"/>
                <w:b/>
                <w:sz w:val="20"/>
                <w:szCs w:val="20"/>
              </w:rPr>
              <w:t xml:space="preserve">  </w:t>
            </w:r>
          </w:p>
        </w:tc>
      </w:tr>
      <w:tr w:rsidR="00D453F5" w:rsidRPr="00C76B9A" w:rsidTr="007B6E73">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3F5" w:rsidRPr="00C76B9A" w:rsidRDefault="00D453F5" w:rsidP="007B6E73">
            <w:pPr>
              <w:pStyle w:val="FieldText"/>
              <w:snapToGrid w:val="0"/>
              <w:rPr>
                <w:rFonts w:ascii="Arial" w:hAnsi="Arial" w:cs="Arial"/>
                <w:b w:val="0"/>
                <w:sz w:val="20"/>
                <w:szCs w:val="20"/>
                <w:lang w:val="hr-HR"/>
              </w:rPr>
            </w:pP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Obveze studenata</w:t>
            </w:r>
          </w:p>
        </w:tc>
        <w:bookmarkStart w:id="4" w:name="__Fieldmark__890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
          </w:p>
        </w:tc>
      </w:tr>
      <w:tr w:rsidR="00D453F5" w:rsidRPr="00C76B9A" w:rsidTr="007B6E73">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aktivnost tako da ukupni broj </w:t>
            </w:r>
            <w:r w:rsidRPr="00C76B9A">
              <w:rPr>
                <w:rFonts w:ascii="Arial" w:hAnsi="Arial" w:cs="Arial"/>
                <w:i/>
                <w:color w:val="000000"/>
                <w:sz w:val="20"/>
                <w:szCs w:val="20"/>
              </w:rPr>
              <w:lastRenderedPageBreak/>
              <w:t>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lastRenderedPageBreak/>
              <w:t>Pohađanje nastave</w:t>
            </w:r>
          </w:p>
        </w:tc>
        <w:bookmarkStart w:id="5" w:name="__Fieldmark__891_1377032844"/>
        <w:tc>
          <w:tcPr>
            <w:tcW w:w="782"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5"/>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Istraživanje</w:t>
            </w:r>
          </w:p>
        </w:tc>
        <w:bookmarkStart w:id="6" w:name="__Fieldmark__892_1377032844"/>
        <w:tc>
          <w:tcPr>
            <w:tcW w:w="967"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Praktični rad</w:t>
            </w:r>
          </w:p>
        </w:tc>
        <w:bookmarkStart w:id="7" w:name="__Fieldmark__893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7"/>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Eksperimentalni rad</w:t>
            </w:r>
          </w:p>
        </w:tc>
        <w:bookmarkStart w:id="8" w:name="__Fieldmark__894_1377032844"/>
        <w:tc>
          <w:tcPr>
            <w:tcW w:w="782"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b w:val="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8"/>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Referat</w:t>
            </w:r>
          </w:p>
        </w:tc>
        <w:bookmarkStart w:id="9" w:name="__Fieldmark__895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9"/>
          </w:p>
        </w:tc>
        <w:bookmarkStart w:id="10" w:name="__Fieldmark__896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0"/>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bookmarkStart w:id="11" w:name="__Fieldmark__897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1"/>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Esej</w:t>
            </w:r>
          </w:p>
        </w:tc>
        <w:bookmarkStart w:id="12" w:name="__Fieldmark__898_1377032844"/>
        <w:tc>
          <w:tcPr>
            <w:tcW w:w="782"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2"/>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Seminarski rad</w:t>
            </w:r>
          </w:p>
        </w:tc>
        <w:bookmarkStart w:id="13" w:name="__Fieldmark__899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13"/>
          </w:p>
        </w:tc>
        <w:bookmarkStart w:id="14" w:name="__Fieldmark__900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4"/>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bookmarkStart w:id="15" w:name="__Fieldmark__901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5"/>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Kolokviji</w:t>
            </w:r>
          </w:p>
        </w:tc>
        <w:bookmarkStart w:id="16" w:name="__Fieldmark__902_1377032844"/>
        <w:tc>
          <w:tcPr>
            <w:tcW w:w="782" w:type="dxa"/>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6"/>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Usmeni ispit</w:t>
            </w:r>
          </w:p>
        </w:tc>
        <w:bookmarkStart w:id="17" w:name="__Fieldmark__903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7"/>
          </w:p>
        </w:tc>
        <w:bookmarkStart w:id="18" w:name="__Fieldmark__904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8"/>
            <w:r w:rsidRPr="00C76B9A">
              <w:rPr>
                <w:rFonts w:ascii="Arial" w:hAnsi="Arial" w:cs="Arial"/>
                <w:color w:val="000000"/>
                <w:sz w:val="20"/>
                <w:szCs w:val="20"/>
              </w:rPr>
              <w:t xml:space="preserve"> (Ostalo upisati)</w:t>
            </w:r>
          </w:p>
        </w:tc>
        <w:bookmarkStart w:id="19" w:name="__Fieldmark__905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9"/>
          </w:p>
        </w:tc>
      </w:tr>
      <w:tr w:rsidR="00D453F5" w:rsidRPr="00C76B9A" w:rsidTr="007B6E73">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Pismeni ispit</w:t>
            </w:r>
          </w:p>
        </w:tc>
        <w:bookmarkStart w:id="20" w:name="__Fieldmark__906_1377032844"/>
        <w:tc>
          <w:tcPr>
            <w:tcW w:w="782" w:type="dxa"/>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 1   </w:t>
            </w:r>
            <w:r w:rsidRPr="00C76B9A">
              <w:rPr>
                <w:rFonts w:ascii="Arial" w:hAnsi="Arial" w:cs="Arial"/>
                <w:sz w:val="20"/>
                <w:szCs w:val="20"/>
              </w:rPr>
              <w:fldChar w:fldCharType="end"/>
            </w:r>
            <w:bookmarkEnd w:id="20"/>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Projekt</w:t>
            </w:r>
          </w:p>
        </w:tc>
        <w:bookmarkStart w:id="21" w:name="__Fieldmark__907_1377032844"/>
        <w:tc>
          <w:tcPr>
            <w:tcW w:w="967" w:type="dxa"/>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1"/>
          </w:p>
        </w:tc>
        <w:bookmarkStart w:id="22" w:name="__Fieldmark__908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2"/>
            <w:r w:rsidRPr="00C76B9A">
              <w:rPr>
                <w:rFonts w:ascii="Arial" w:hAnsi="Arial" w:cs="Arial"/>
                <w:color w:val="000000"/>
                <w:sz w:val="20"/>
                <w:szCs w:val="20"/>
              </w:rPr>
              <w:t xml:space="preserve"> (Ostalo upisati)</w:t>
            </w:r>
          </w:p>
        </w:tc>
        <w:bookmarkStart w:id="23" w:name="__Fieldmark__909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3"/>
          </w:p>
        </w:tc>
      </w:tr>
      <w:tr w:rsidR="00D453F5" w:rsidRPr="00C76B9A" w:rsidTr="007B6E73">
        <w:tc>
          <w:tcPr>
            <w:tcW w:w="1911" w:type="dxa"/>
            <w:gridSpan w:val="2"/>
            <w:tcBorders>
              <w:top w:val="single" w:sz="12"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360"/>
                <w:tab w:val="left" w:pos="540"/>
              </w:tabs>
              <w:spacing w:after="0" w:line="100" w:lineRule="atLeast"/>
              <w:rPr>
                <w:rFonts w:ascii="Arial" w:hAnsi="Arial" w:cs="Arial"/>
                <w:sz w:val="20"/>
                <w:szCs w:val="20"/>
              </w:rPr>
            </w:pPr>
            <w:r w:rsidRPr="00C76B9A">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D453F5" w:rsidRPr="00C76B9A" w:rsidTr="007B6E73">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40"/>
              </w:tabs>
              <w:spacing w:after="0" w:line="100" w:lineRule="atLeast"/>
              <w:rPr>
                <w:rFonts w:ascii="Arial" w:hAnsi="Arial" w:cs="Arial"/>
                <w:b/>
                <w:color w:val="000000"/>
                <w:sz w:val="20"/>
                <w:szCs w:val="20"/>
              </w:rPr>
            </w:pPr>
            <w:r w:rsidRPr="00C76B9A">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24" w:name="__Fieldmark__911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Peterlić, Ante</w:t>
            </w:r>
            <w:r w:rsidRPr="00C76B9A">
              <w:rPr>
                <w:rFonts w:ascii="Arial" w:hAnsi="Arial" w:cs="Arial"/>
                <w:i/>
                <w:iCs/>
                <w:sz w:val="20"/>
                <w:szCs w:val="20"/>
              </w:rPr>
              <w:t>. Osnove Teorije Filma.</w:t>
            </w:r>
            <w:r w:rsidRPr="00C76B9A">
              <w:rPr>
                <w:rFonts w:ascii="Arial" w:hAnsi="Arial" w:cs="Arial"/>
                <w:sz w:val="20"/>
                <w:szCs w:val="20"/>
              </w:rPr>
              <w:t xml:space="preserve"> Zagreb: Hrvatska Sveučilišna Naklada, 2001</w:t>
            </w:r>
            <w:r w:rsidRPr="00C76B9A">
              <w:rPr>
                <w:rFonts w:ascii="Arial" w:hAnsi="Arial" w:cs="Arial"/>
                <w:sz w:val="20"/>
                <w:szCs w:val="20"/>
              </w:rPr>
              <w:fldChar w:fldCharType="end"/>
            </w:r>
            <w:bookmarkEnd w:id="24"/>
          </w:p>
        </w:tc>
        <w:bookmarkStart w:id="25" w:name="__Fieldmark__912_1377032844"/>
        <w:tc>
          <w:tcPr>
            <w:tcW w:w="1244" w:type="dxa"/>
            <w:gridSpan w:val="2"/>
            <w:tcBorders>
              <w:top w:val="single" w:sz="8"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5"/>
          </w:p>
        </w:tc>
        <w:bookmarkStart w:id="26" w:name="__Fieldmark__913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6"/>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27" w:name="__Fieldmark__914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Turković, Hrvoje.</w:t>
            </w:r>
            <w:r w:rsidRPr="00C76B9A">
              <w:rPr>
                <w:rFonts w:ascii="Arial" w:hAnsi="Arial" w:cs="Arial"/>
                <w:i/>
                <w:sz w:val="20"/>
                <w:szCs w:val="20"/>
              </w:rPr>
              <w:t xml:space="preserve"> Filmska Opredjeljenj</w:t>
            </w:r>
            <w:r w:rsidRPr="00C76B9A">
              <w:rPr>
                <w:rFonts w:ascii="Arial" w:hAnsi="Arial" w:cs="Arial"/>
                <w:sz w:val="20"/>
                <w:szCs w:val="20"/>
              </w:rPr>
              <w:t xml:space="preserve">a. Zagreb: Cekade, 1985. </w:t>
            </w:r>
            <w:r w:rsidRPr="00C76B9A">
              <w:rPr>
                <w:rFonts w:ascii="Arial" w:hAnsi="Arial" w:cs="Arial"/>
                <w:sz w:val="20"/>
                <w:szCs w:val="20"/>
              </w:rPr>
              <w:fldChar w:fldCharType="end"/>
            </w:r>
            <w:bookmarkEnd w:id="27"/>
          </w:p>
        </w:tc>
        <w:bookmarkStart w:id="28" w:name="__Fieldmark__915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8"/>
          </w:p>
        </w:tc>
        <w:bookmarkStart w:id="29" w:name="__Fieldmark__91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29"/>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30" w:name="__Fieldmark__917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Braudy, Leo, and Marshall Cohen.</w:t>
            </w:r>
            <w:r w:rsidRPr="00C76B9A">
              <w:rPr>
                <w:rFonts w:ascii="Arial" w:hAnsi="Arial" w:cs="Arial"/>
                <w:i/>
                <w:sz w:val="20"/>
                <w:szCs w:val="20"/>
              </w:rPr>
              <w:t xml:space="preserve"> Film Theory and Criticism: Introductory Reading</w:t>
            </w:r>
            <w:r w:rsidRPr="00C76B9A">
              <w:rPr>
                <w:rFonts w:ascii="Arial" w:hAnsi="Arial" w:cs="Arial"/>
                <w:sz w:val="20"/>
                <w:szCs w:val="20"/>
              </w:rPr>
              <w:t>s. New York: Oxford University Press, 2009  </w:t>
            </w:r>
            <w:r w:rsidRPr="00C76B9A">
              <w:rPr>
                <w:rFonts w:ascii="Arial" w:hAnsi="Arial" w:cs="Arial"/>
                <w:sz w:val="20"/>
                <w:szCs w:val="20"/>
              </w:rPr>
              <w:fldChar w:fldCharType="end"/>
            </w:r>
            <w:bookmarkEnd w:id="30"/>
          </w:p>
        </w:tc>
        <w:bookmarkStart w:id="31" w:name="__Fieldmark__918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1"/>
          </w:p>
        </w:tc>
        <w:bookmarkStart w:id="32" w:name="__Fieldmark__91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2"/>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33" w:name="__Fieldmark__920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Rosen, Philip.</w:t>
            </w:r>
            <w:r w:rsidRPr="00C76B9A">
              <w:rPr>
                <w:rFonts w:ascii="Arial" w:hAnsi="Arial" w:cs="Arial"/>
                <w:i/>
                <w:sz w:val="20"/>
                <w:szCs w:val="20"/>
              </w:rPr>
              <w:t xml:space="preserve"> Narrative, Apparatus, Ideology: A Film Theory Reade</w:t>
            </w:r>
            <w:r w:rsidRPr="00C76B9A">
              <w:rPr>
                <w:rFonts w:ascii="Arial" w:hAnsi="Arial" w:cs="Arial"/>
                <w:sz w:val="20"/>
                <w:szCs w:val="20"/>
              </w:rPr>
              <w:t>r. New York, NY [u.a.: Columbia Univ. Press, 2008.   </w:t>
            </w:r>
            <w:r w:rsidRPr="00C76B9A">
              <w:rPr>
                <w:rFonts w:ascii="Arial" w:hAnsi="Arial" w:cs="Arial"/>
                <w:sz w:val="20"/>
                <w:szCs w:val="20"/>
              </w:rPr>
              <w:fldChar w:fldCharType="end"/>
            </w:r>
            <w:bookmarkEnd w:id="33"/>
          </w:p>
        </w:tc>
        <w:bookmarkStart w:id="34" w:name="__Fieldmark__921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4"/>
          </w:p>
        </w:tc>
        <w:bookmarkStart w:id="35" w:name="__Fieldmark__92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5"/>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36" w:name="__Fieldmark__923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6"/>
          </w:p>
        </w:tc>
        <w:bookmarkStart w:id="37" w:name="__Fieldmark__924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7"/>
          </w:p>
        </w:tc>
        <w:bookmarkStart w:id="38" w:name="__Fieldmark__925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8"/>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39" w:name="__Fieldmark__926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39"/>
          </w:p>
        </w:tc>
        <w:bookmarkStart w:id="40" w:name="__Fieldmark__927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0"/>
          </w:p>
        </w:tc>
        <w:bookmarkStart w:id="41" w:name="__Fieldmark__928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1"/>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42" w:name="__Fieldmark__929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2"/>
          </w:p>
        </w:tc>
        <w:bookmarkStart w:id="43" w:name="__Fieldmark__930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3"/>
          </w:p>
        </w:tc>
        <w:bookmarkStart w:id="44" w:name="__Fieldmark__931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4"/>
          </w:p>
        </w:tc>
      </w:tr>
      <w:tr w:rsidR="00D453F5" w:rsidRPr="00C76B9A" w:rsidTr="007B6E73">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45" w:name="__Fieldmark__932_1377032844"/>
        <w:tc>
          <w:tcPr>
            <w:tcW w:w="4789" w:type="dxa"/>
            <w:gridSpan w:val="7"/>
            <w:tcBorders>
              <w:top w:val="single" w:sz="4" w:space="0" w:color="000000"/>
              <w:left w:val="single" w:sz="4" w:space="0" w:color="000000"/>
              <w:bottom w:val="single" w:sz="12"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5"/>
          </w:p>
        </w:tc>
        <w:bookmarkStart w:id="46" w:name="__Fieldmark__933_1377032844"/>
        <w:tc>
          <w:tcPr>
            <w:tcW w:w="1244" w:type="dxa"/>
            <w:gridSpan w:val="2"/>
            <w:tcBorders>
              <w:top w:val="single" w:sz="4" w:space="0" w:color="000000"/>
              <w:left w:val="single" w:sz="8" w:space="0" w:color="000000"/>
              <w:bottom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6"/>
          </w:p>
        </w:tc>
        <w:bookmarkStart w:id="47" w:name="__Fieldmark__934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7"/>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D453F5" w:rsidRPr="00F61FAB"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Metz, Christian, and Michael Taylor. Film Language: A Semiotics of the Cinema. Chicago, Ill: Univ. of Chicago Press, 2007.</w:t>
            </w:r>
          </w:p>
          <w:p w:rsidR="00D453F5" w:rsidRPr="00F61FAB"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Metz, Christian. The Imaginary Signifier : Psychoanalysis and the Cinema. Bloomington, In: Indiana University Press, 1996.</w:t>
            </w:r>
          </w:p>
          <w:p w:rsidR="00D453F5" w:rsidRPr="00C76B9A" w:rsidRDefault="00D453F5" w:rsidP="007B6E73">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Bazin, André, Jean Renoir, Dudley Andrew, and Hugh Gray. What Is Cinema?Berkeley: University of California Press, 2005.   </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sz w:val="20"/>
                <w:szCs w:val="20"/>
              </w:rPr>
            </w:pPr>
            <w:r w:rsidRPr="00C76B9A">
              <w:rPr>
                <w:rFonts w:ascii="Arial" w:hAnsi="Arial" w:cs="Arial"/>
                <w:color w:val="000000"/>
                <w:sz w:val="20"/>
                <w:szCs w:val="20"/>
              </w:rPr>
              <w:t>Načini praćenja kvalitete koji osiguravaju stjecanje utvrđenih ishoda učenja</w:t>
            </w:r>
          </w:p>
        </w:tc>
        <w:bookmarkStart w:id="48" w:name="__Fieldmark__936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8"/>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sz w:val="20"/>
                <w:szCs w:val="20"/>
              </w:rPr>
            </w:pPr>
            <w:r w:rsidRPr="00C76B9A">
              <w:rPr>
                <w:rFonts w:ascii="Arial" w:hAnsi="Arial" w:cs="Arial"/>
                <w:color w:val="000000"/>
                <w:sz w:val="20"/>
                <w:szCs w:val="20"/>
              </w:rPr>
              <w:t>Ostalo (prema mišljenju predlagatelja)</w:t>
            </w:r>
          </w:p>
        </w:tc>
        <w:bookmarkStart w:id="49" w:name="__Fieldmark__937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49"/>
          </w:p>
        </w:tc>
      </w:tr>
    </w:tbl>
    <w:p w:rsidR="00D453F5" w:rsidRPr="00C76B9A" w:rsidRDefault="00D453F5" w:rsidP="00D453F5">
      <w:pPr>
        <w:spacing w:after="0" w:line="100" w:lineRule="atLeast"/>
        <w:jc w:val="both"/>
        <w:rPr>
          <w:rFonts w:ascii="Arial" w:hAnsi="Arial" w:cs="Arial"/>
          <w:sz w:val="20"/>
          <w:szCs w:val="20"/>
        </w:rPr>
      </w:pPr>
    </w:p>
    <w:p w:rsidR="00D453F5" w:rsidRPr="00C76B9A" w:rsidRDefault="00D453F5" w:rsidP="00D453F5">
      <w:pPr>
        <w:spacing w:after="0" w:line="100" w:lineRule="atLeast"/>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Osnove računalne animacije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docent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Upoznavanje sa osnovama računalne 3d animacije.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3d računalnom programu</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3d rekvizite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Izraditi 3d scene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Postaviti virtualne kamere i rasvjetu </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Renderirati sadržaj iz 3d računalnog programa prikladan za montažu.</w:t>
            </w:r>
          </w:p>
          <w:p w:rsidR="00D453F5" w:rsidRPr="00C76B9A" w:rsidRDefault="00D453F5" w:rsidP="007B6E73">
            <w:pPr>
              <w:pStyle w:val="ListParagraph"/>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programa za izradu 3d računalne grafike Lightwave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poznavanje sa osnovama programa za izradu 3d računalne grafike Lightwave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osnovnim pojmovima 3d računalne grafike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kreativnim mogućnostima  3d računalne animacije. Studenti uz objašnjenja profesora gledaju recentne radove iz polja 3d računalne animacije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osnovnim pojmovima 3d modeliranja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Rad na izradi 3d modela. Studenti praktično rade na izradi 3d računalnog modela po ponuđenom predlošku koji je odabrani objekt iz stvarnog svijeta (flomaster, tipkovnica, televizor itd...)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Rad na izradi 3d modela.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rada u layout komponenti lightwave programa. Studenti uče kako postaviti kameru i rasvjetna tijela u virtualni prostor.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Upoznavanje sa osnovama animiranja u 3d računalnom programu. Postavljanje key framea, IK i FK animacija.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3d layout animatika. Studenti po predhodno smisljenom scenariju izrađuju 3d layout animatik koristeći već pripremljene modele.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 xml:space="preserve"> Izrada 3d layout animatika. Studenti po predhodno smisljenom scenariju izrađuju 3d layout animatik koristeći već pripremljene modele.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Pregled i izrada kadrova 3d layout animatika. Razgovor o predstavljenom materijalu, rafiniranje i razrada predstavljenog materijala. Gledanje primjera iz recentne produkcije kratkog animiranog filma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Pregled i izrada kadrova 3d layout animatika. Razgovor o predstavljenom materijalu, rafiniranje i razrada predstavljenog materijala. Gledanje primjera iz recentne produkcije kratkog animiranog filma (2P+1V)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lastRenderedPageBreak/>
              <w:t>Pregled dosadašnjih predavanja te spremanje za završni ispit. Završne konzultacije. (2P+1V)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pripreme 3d modela i slično.</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Nicholas Negroponte: "Biti digitalan"; Sysprint, Zagreb; 2002.</w:t>
            </w:r>
          </w:p>
          <w:p w:rsidR="00D453F5" w:rsidRPr="00C76B9A" w:rsidRDefault="00D453F5" w:rsidP="007B6E73">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Joško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453F5" w:rsidRPr="00C76B9A"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SCENARIJ I FILMSKA DRAMATURGIJA</w:t>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UAA218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2/III.</w:t>
            </w: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JURICA PAVIČIĆ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Bodovna vrijednost (ECTS)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4</w:t>
            </w:r>
          </w:p>
        </w:tc>
      </w:tr>
      <w:tr w:rsidR="00D453F5" w:rsidRPr="00C76B9A" w:rsidTr="007B6E73">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F61FAB" w:rsidRDefault="00D453F5" w:rsidP="007B6E73">
            <w:pPr>
              <w:tabs>
                <w:tab w:val="left" w:pos="2820"/>
              </w:tabs>
              <w:spacing w:after="0"/>
              <w:rPr>
                <w:rFonts w:ascii="Arial" w:hAnsi="Arial" w:cs="Arial"/>
                <w:sz w:val="20"/>
                <w:szCs w:val="20"/>
              </w:rPr>
            </w:pPr>
            <w:r w:rsidRPr="00F61FAB">
              <w:rPr>
                <w:rFonts w:ascii="Arial" w:hAnsi="Arial" w:cs="Arial"/>
                <w:sz w:val="20"/>
                <w:szCs w:val="20"/>
              </w:rPr>
              <w:t xml:space="preserve">S obzirom da mi je neprihvatljivo nametanje totalitarnog novogovora i nasilje nad jezikom, ciljeve predmeta opisat ću isključivo „neprihvatljivim“ glagolima. </w:t>
            </w:r>
          </w:p>
          <w:p w:rsidR="00D453F5" w:rsidRPr="00C76B9A" w:rsidRDefault="00D453F5" w:rsidP="007B6E73">
            <w:pPr>
              <w:tabs>
                <w:tab w:val="left" w:pos="2820"/>
              </w:tabs>
              <w:spacing w:after="0"/>
              <w:rPr>
                <w:rFonts w:ascii="Arial" w:hAnsi="Arial" w:cs="Arial"/>
                <w:sz w:val="20"/>
                <w:szCs w:val="20"/>
              </w:rPr>
            </w:pPr>
            <w:r w:rsidRPr="00F61FAB">
              <w:rPr>
                <w:rFonts w:ascii="Arial" w:hAnsi="Arial" w:cs="Arial"/>
                <w:sz w:val="20"/>
                <w:szCs w:val="20"/>
              </w:rPr>
              <w:t>Cilj predmeta je da student NAUČI kako napisati igrano-filmski pripovjedni scenarij. Nakon pohađanja kolegija, student bi morao biti u stanju samostalno napisati scenarij za kratki igrani film, srednjometražni film ili pilot TV serije. Mora NAUČITI tehniku scenarističkog pisanja, mora se UPOZNATI s kompozicijskim modelima i teorijom dramaturgije,  mora NAUČITI kako naći, selektirati i razvijati potencijalnu scenarističku temu, te kako iz te teme izvesti narativni nukleus. Također, mora OSVIJESTITI instrumente samoanalize kojima će testirati vlastitu ideju, sinopsis i treatment u različitim fazama scenarističkog razvoja.</w:t>
            </w:r>
            <w:r w:rsidRPr="00C76B9A">
              <w:rPr>
                <w:rFonts w:ascii="Arial" w:hAnsi="Arial" w:cs="Arial"/>
                <w:b/>
                <w:sz w:val="20"/>
                <w:szCs w:val="20"/>
              </w:rPr>
              <w:t xml:space="preserve"> </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spacing w:before="20" w:after="20" w:line="240" w:lineRule="auto"/>
              <w:rPr>
                <w:rFonts w:ascii="Arial" w:hAnsi="Arial" w:cs="Arial"/>
                <w:b/>
                <w:sz w:val="20"/>
                <w:szCs w:val="20"/>
              </w:rPr>
            </w:pPr>
            <w:r w:rsidRPr="00C76B9A">
              <w:rPr>
                <w:rFonts w:ascii="Arial" w:hAnsi="Arial" w:cs="Arial"/>
                <w:b/>
                <w:sz w:val="20"/>
                <w:szCs w:val="20"/>
              </w:rPr>
              <w:t>- Naučiti kako se selektira i analizira tema za kratki igrani film,</w:t>
            </w:r>
          </w:p>
          <w:p w:rsidR="00D453F5" w:rsidRPr="00C76B9A" w:rsidRDefault="00D453F5" w:rsidP="007B6E73">
            <w:pPr>
              <w:spacing w:before="20" w:after="20" w:line="240" w:lineRule="auto"/>
              <w:rPr>
                <w:rFonts w:ascii="Arial" w:hAnsi="Arial" w:cs="Arial"/>
                <w:b/>
                <w:sz w:val="20"/>
                <w:szCs w:val="20"/>
              </w:rPr>
            </w:pPr>
            <w:r w:rsidRPr="00C76B9A">
              <w:rPr>
                <w:rFonts w:ascii="Arial" w:hAnsi="Arial" w:cs="Arial"/>
                <w:b/>
                <w:sz w:val="20"/>
                <w:szCs w:val="20"/>
              </w:rPr>
              <w:t>- Naučiti kako se odabire i testira narativno jezgro budućeg filma,</w:t>
            </w:r>
          </w:p>
          <w:p w:rsidR="00D453F5" w:rsidRPr="00C76B9A" w:rsidRDefault="00D453F5" w:rsidP="007B6E73">
            <w:pPr>
              <w:spacing w:before="20" w:after="20" w:line="240" w:lineRule="auto"/>
              <w:rPr>
                <w:rFonts w:ascii="Arial" w:hAnsi="Arial" w:cs="Arial"/>
                <w:b/>
                <w:sz w:val="20"/>
                <w:szCs w:val="20"/>
              </w:rPr>
            </w:pPr>
            <w:r w:rsidRPr="00C76B9A">
              <w:rPr>
                <w:rFonts w:ascii="Arial" w:hAnsi="Arial" w:cs="Arial"/>
                <w:b/>
                <w:sz w:val="20"/>
                <w:szCs w:val="20"/>
              </w:rPr>
              <w:t>- Naučiti tehniku scenarističkog pisanja,</w:t>
            </w:r>
          </w:p>
          <w:p w:rsidR="00D453F5" w:rsidRPr="00C76B9A" w:rsidRDefault="00D453F5" w:rsidP="007B6E73">
            <w:pPr>
              <w:spacing w:before="20" w:after="20" w:line="240" w:lineRule="auto"/>
              <w:rPr>
                <w:rFonts w:ascii="Arial" w:hAnsi="Arial" w:cs="Arial"/>
                <w:b/>
                <w:sz w:val="20"/>
                <w:szCs w:val="20"/>
              </w:rPr>
            </w:pPr>
            <w:r w:rsidRPr="00C76B9A">
              <w:rPr>
                <w:rFonts w:ascii="Arial" w:hAnsi="Arial" w:cs="Arial"/>
                <w:b/>
                <w:sz w:val="20"/>
                <w:szCs w:val="20"/>
              </w:rPr>
              <w:t>- Upoznati etape scenarističkog razvoja (logline, sinopsis, treatment, scenoslijed,</w:t>
            </w:r>
          </w:p>
          <w:p w:rsidR="00D453F5" w:rsidRPr="00C76B9A" w:rsidRDefault="00D453F5" w:rsidP="007B6E73">
            <w:pPr>
              <w:spacing w:before="20" w:after="20" w:line="240" w:lineRule="auto"/>
              <w:rPr>
                <w:rFonts w:ascii="Arial" w:hAnsi="Arial" w:cs="Arial"/>
                <w:b/>
                <w:sz w:val="20"/>
                <w:szCs w:val="20"/>
              </w:rPr>
            </w:pPr>
            <w:r w:rsidRPr="00C76B9A">
              <w:rPr>
                <w:rFonts w:ascii="Arial" w:hAnsi="Arial" w:cs="Arial"/>
                <w:b/>
                <w:sz w:val="20"/>
                <w:szCs w:val="20"/>
              </w:rPr>
              <w:t>- Upoznati moguće scenarističke kompozicijske modele i naučiti odabrati onaj najpodesniji za scenarij koji student piše,</w:t>
            </w:r>
          </w:p>
          <w:p w:rsidR="00D453F5" w:rsidRPr="00C76B9A" w:rsidRDefault="00D453F5" w:rsidP="007B6E73">
            <w:pPr>
              <w:spacing w:before="20" w:after="20" w:line="240" w:lineRule="auto"/>
              <w:rPr>
                <w:rFonts w:ascii="Arial" w:hAnsi="Arial" w:cs="Arial"/>
                <w:sz w:val="20"/>
                <w:szCs w:val="20"/>
              </w:rPr>
            </w:pPr>
            <w:r w:rsidRPr="00C76B9A">
              <w:rPr>
                <w:rFonts w:ascii="Arial" w:hAnsi="Arial" w:cs="Arial"/>
                <w:b/>
                <w:sz w:val="20"/>
                <w:szCs w:val="20"/>
              </w:rPr>
              <w:t>- Znati napisati scenarij budućeg filma do faze scenoslijeda.</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D453F5">
            <w:pPr>
              <w:pStyle w:val="ListParagraph"/>
              <w:numPr>
                <w:ilvl w:val="0"/>
                <w:numId w:val="41"/>
              </w:numPr>
              <w:rPr>
                <w:rFonts w:ascii="Arial" w:hAnsi="Arial" w:cs="Arial"/>
                <w:sz w:val="20"/>
                <w:szCs w:val="20"/>
              </w:rPr>
            </w:pPr>
            <w:r w:rsidRPr="00C76B9A">
              <w:rPr>
                <w:rFonts w:ascii="Arial" w:hAnsi="Arial" w:cs="Arial"/>
                <w:sz w:val="20"/>
                <w:szCs w:val="20"/>
              </w:rPr>
              <w:t>a) Uvod u kolegij. Analiza i karakteristike filmske ideje. Evaluacija ideje s obzirom na duljinu filma, s obzirom na žanr i rod (igrani, animirani, dokumentarni), s obzirom na budžetska ograničenja. Podrijetlo filmske ideje – pravni aspekt, copyright, zaštita privatnosti.</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b)Zadatak: pronaći u dnevnim novinama situaciju podatnu za scenarističku obradu. (2P)</w:t>
            </w:r>
          </w:p>
          <w:p w:rsidR="00D453F5" w:rsidRPr="00C76B9A" w:rsidRDefault="00D453F5" w:rsidP="00D453F5">
            <w:pPr>
              <w:numPr>
                <w:ilvl w:val="0"/>
                <w:numId w:val="18"/>
              </w:numPr>
              <w:spacing w:after="0" w:line="240" w:lineRule="auto"/>
              <w:rPr>
                <w:rFonts w:ascii="Arial" w:hAnsi="Arial" w:cs="Arial"/>
                <w:sz w:val="20"/>
                <w:szCs w:val="20"/>
              </w:rPr>
            </w:pPr>
            <w:r w:rsidRPr="00C76B9A">
              <w:rPr>
                <w:rFonts w:ascii="Arial" w:hAnsi="Arial" w:cs="Arial"/>
                <w:sz w:val="20"/>
                <w:szCs w:val="20"/>
              </w:rPr>
              <w:t xml:space="preserve">Analiza donesenog materijala iz 1b i rasprava o njegovoj podesnosti s obzirom na duljinu, rod i budžetske limite filma. Analiza s obzirom na dramaturška načela. Tko je junak? Tko je protivnik? Što junak želi? Tko ga priječi? </w:t>
            </w:r>
          </w:p>
          <w:p w:rsidR="00D453F5" w:rsidRPr="00C76B9A" w:rsidRDefault="00D453F5" w:rsidP="007B6E73">
            <w:pPr>
              <w:ind w:left="720"/>
              <w:rPr>
                <w:rFonts w:ascii="Arial" w:hAnsi="Arial" w:cs="Arial"/>
                <w:sz w:val="20"/>
                <w:szCs w:val="20"/>
              </w:rPr>
            </w:pPr>
            <w:r w:rsidRPr="00C76B9A">
              <w:rPr>
                <w:rFonts w:ascii="Arial" w:hAnsi="Arial" w:cs="Arial"/>
                <w:sz w:val="20"/>
                <w:szCs w:val="20"/>
              </w:rPr>
              <w:t xml:space="preserve">b) Kolektivni izbor jedne ili više od ponuđenih situacija. Kroz vježbu se zbiljski događaj pokušava interpretirati kroz više žanrovskih ključeva: kao socijalna drama, triler, komedija, obiteljska drama ili drugo. Analiza: mijenja li se junak? Mijenja li se protivnik? Gdje fabula počinje, gdje i kako </w:t>
            </w:r>
            <w:r w:rsidRPr="00C76B9A">
              <w:rPr>
                <w:rFonts w:ascii="Arial" w:hAnsi="Arial" w:cs="Arial"/>
                <w:sz w:val="20"/>
                <w:szCs w:val="20"/>
              </w:rPr>
              <w:lastRenderedPageBreak/>
              <w:t>završava?</w:t>
            </w:r>
          </w:p>
          <w:p w:rsidR="00D453F5" w:rsidRPr="00C76B9A" w:rsidRDefault="00D453F5" w:rsidP="007B6E73">
            <w:pPr>
              <w:rPr>
                <w:rFonts w:ascii="Arial" w:hAnsi="Arial" w:cs="Arial"/>
                <w:sz w:val="20"/>
                <w:szCs w:val="20"/>
              </w:rPr>
            </w:pPr>
            <w:r w:rsidRPr="00C76B9A">
              <w:rPr>
                <w:rFonts w:ascii="Arial" w:hAnsi="Arial" w:cs="Arial"/>
                <w:sz w:val="20"/>
                <w:szCs w:val="20"/>
              </w:rPr>
              <w:t>c) Zadatak: odabranu priču razraditi u 2-3 sinopsisa u različitom žanrovskom ključu, uz dopuštanje iskoračivanja u fikciju. (2P)</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3. Analiza i rasprava o sinopsisima iz 2c. Testiranje sinopsisa s obzirom na ove kriterije: je li priča logična? Jesu li postupci likova dosljedni? Je li priča dovoljno zanimljiva da se ispriča? Je li priča dovoljno razrađena da može izdržati cjelovečernji format?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Koji su likovi potrebni za priču, a koji suvišni. (2P)</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4. Razrađivanje mreže likova. Protagonist, antagonist, objekt, zapreka. Aktancijalni model po Anne Uebersfeld. Aktivni i pasivni trokut. Koji su pobočni likovi potrebni? Koji se likovi mijenjaju, a koji ostaju statični?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a) Zadatak: uzeti opće poznatu priču (primjer – «Hamlet»). Razraditi je tako ga protagonist bude jedan od epizodnih likova. Odrediti njegovog antagonista. Razraditi novu mrežu karaktera, odabrati koji su likovi postojeće drame i dalje potrebni, koji dobivaju na važnosti, koji postaju periferni. Razraditi sinopsis prema takvoj ideji.</w:t>
            </w:r>
          </w:p>
          <w:p w:rsidR="00D453F5" w:rsidRPr="00C76B9A" w:rsidRDefault="00D453F5" w:rsidP="007B6E73">
            <w:pPr>
              <w:ind w:left="360"/>
              <w:rPr>
                <w:rFonts w:ascii="Arial" w:hAnsi="Arial" w:cs="Arial"/>
                <w:sz w:val="20"/>
                <w:szCs w:val="20"/>
              </w:rPr>
            </w:pPr>
            <w:r w:rsidRPr="00C76B9A">
              <w:rPr>
                <w:rFonts w:ascii="Arial" w:hAnsi="Arial" w:cs="Arial"/>
                <w:sz w:val="20"/>
                <w:szCs w:val="20"/>
              </w:rPr>
              <w:t>b) Analiza i razgovor o sinopsisima iz 4a.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 xml:space="preserve">5. Trodjelnost priče, tročinska struktura od Aristotela do današnjeg script doctoringa. Freytagov trokut. Je li trodjelnost sadržana već u ideji? Postoji li trodjelnost u sinopsisima koji su dosad napisani? Argumenti protiv tročinske teorije K. Thompson i D. Bordwella. </w:t>
            </w:r>
          </w:p>
          <w:p w:rsidR="00D453F5" w:rsidRPr="00C76B9A" w:rsidRDefault="00D453F5" w:rsidP="007B6E73">
            <w:pPr>
              <w:ind w:left="360"/>
              <w:rPr>
                <w:rFonts w:ascii="Arial" w:hAnsi="Arial" w:cs="Arial"/>
                <w:sz w:val="20"/>
                <w:szCs w:val="20"/>
              </w:rPr>
            </w:pPr>
            <w:r w:rsidRPr="00C76B9A">
              <w:rPr>
                <w:rFonts w:ascii="Arial" w:hAnsi="Arial" w:cs="Arial"/>
                <w:sz w:val="20"/>
                <w:szCs w:val="20"/>
              </w:rPr>
              <w:t>a) Analiza filmova sa 3, 4 i više činova (primjer: «Armin» O. Sviličić, «Ne okreći se sine» B. Bauer, «Moja draga Clementine» J,. Forda)</w:t>
            </w:r>
          </w:p>
          <w:p w:rsidR="00D453F5" w:rsidRPr="00C76B9A" w:rsidRDefault="00D453F5" w:rsidP="007B6E73">
            <w:pPr>
              <w:ind w:left="360"/>
              <w:rPr>
                <w:rFonts w:ascii="Arial" w:hAnsi="Arial" w:cs="Arial"/>
                <w:i/>
                <w:sz w:val="20"/>
                <w:szCs w:val="20"/>
              </w:rPr>
            </w:pPr>
            <w:r w:rsidRPr="00C76B9A">
              <w:rPr>
                <w:rFonts w:ascii="Arial" w:hAnsi="Arial" w:cs="Arial"/>
                <w:sz w:val="20"/>
                <w:szCs w:val="20"/>
              </w:rPr>
              <w:t xml:space="preserve">b)Zadatak: čitanje knjige Kristin Thompson </w:t>
            </w:r>
            <w:r w:rsidRPr="00C76B9A">
              <w:rPr>
                <w:rFonts w:ascii="Arial" w:hAnsi="Arial" w:cs="Arial"/>
                <w:i/>
                <w:sz w:val="20"/>
                <w:szCs w:val="20"/>
              </w:rPr>
              <w:t>Storytelling in the New Hollywood</w:t>
            </w:r>
            <w:r w:rsidRPr="00C76B9A">
              <w:rPr>
                <w:rFonts w:ascii="Arial" w:hAnsi="Arial" w:cs="Arial"/>
                <w:sz w:val="20"/>
                <w:szCs w:val="20"/>
              </w:rPr>
              <w:t>(2P)</w:t>
            </w:r>
          </w:p>
          <w:p w:rsidR="00D453F5" w:rsidRPr="00C76B9A" w:rsidRDefault="00D453F5" w:rsidP="007B6E73">
            <w:pPr>
              <w:ind w:left="360"/>
              <w:rPr>
                <w:rFonts w:ascii="Arial" w:hAnsi="Arial" w:cs="Arial"/>
                <w:sz w:val="20"/>
                <w:szCs w:val="20"/>
              </w:rPr>
            </w:pPr>
            <w:r w:rsidRPr="00C76B9A">
              <w:rPr>
                <w:rFonts w:ascii="Arial" w:hAnsi="Arial" w:cs="Arial"/>
                <w:sz w:val="20"/>
                <w:szCs w:val="20"/>
              </w:rPr>
              <w:t>6) Tipični kompozicijski postupci u scenariju. Ključni tipovi: linearna, prstenasta i paralelna kompozicija (po Kayseru). Analiza karakterističnih primjera uz inserte. Analiza filmova koji su zadani za obavezno gledanje.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 xml:space="preserve">b) Specifični podtipovi scenarističke kompozicije. Djelimična prstenasta kompozicija. Rekurzivna dramaturgija. Inverzna dramaturgija. Dramaturgija „nađene priče“ (Zavattini).  Puzzle-filmovi. Međumodeli između paralelne kompozicije i čistog omnibusa. </w:t>
            </w:r>
          </w:p>
          <w:p w:rsidR="00D453F5" w:rsidRPr="00C76B9A" w:rsidRDefault="00D453F5" w:rsidP="007B6E73">
            <w:pPr>
              <w:ind w:left="360"/>
              <w:rPr>
                <w:rFonts w:ascii="Arial" w:hAnsi="Arial" w:cs="Arial"/>
                <w:sz w:val="20"/>
                <w:szCs w:val="20"/>
              </w:rPr>
            </w:pPr>
            <w:r w:rsidRPr="00C76B9A">
              <w:rPr>
                <w:rFonts w:ascii="Arial" w:hAnsi="Arial" w:cs="Arial"/>
                <w:sz w:val="20"/>
                <w:szCs w:val="20"/>
              </w:rPr>
              <w:t>7) Samoanaliza vlastitih scenarija iz pozicije odabira dramaturgije. Može li se izborom drugog modela postići bolje dramaturške učinke? Diskusija.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8.) Rasprava o ishodima iz 7. Početak pisanja scenoslijeda.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10. Scenoslijed, njegova tehnika i svrha.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11. Analiza napisanih scenoslijeda uz diskusiju. (2P)</w:t>
            </w:r>
          </w:p>
          <w:p w:rsidR="00D453F5" w:rsidRPr="00C76B9A" w:rsidRDefault="00D453F5" w:rsidP="007B6E73">
            <w:pPr>
              <w:ind w:left="360"/>
              <w:rPr>
                <w:rFonts w:ascii="Arial" w:hAnsi="Arial" w:cs="Arial"/>
                <w:sz w:val="20"/>
                <w:szCs w:val="20"/>
              </w:rPr>
            </w:pPr>
            <w:r w:rsidRPr="00C76B9A">
              <w:rPr>
                <w:rFonts w:ascii="Arial" w:hAnsi="Arial" w:cs="Arial"/>
                <w:sz w:val="20"/>
                <w:szCs w:val="20"/>
              </w:rPr>
              <w:t xml:space="preserve">12. Uvođenje u film. Zadatak i funkcija ekspozicije. Tipovi početaka. Početak uvođenjem u zaplet - in medias res. Početak uvođenjem u prostor. Početak </w:t>
            </w:r>
            <w:r w:rsidRPr="00C76B9A">
              <w:rPr>
                <w:rFonts w:ascii="Arial" w:hAnsi="Arial" w:cs="Arial"/>
                <w:sz w:val="20"/>
                <w:szCs w:val="20"/>
              </w:rPr>
              <w:lastRenderedPageBreak/>
              <w:t xml:space="preserve">uvođenjem u lik. Prikazivanje odsječaka filmova - primjera. Tipične greške ekspozicije: «telegrafiranje», preobjašnjavanje, gomilanje informacija. </w:t>
            </w:r>
          </w:p>
          <w:p w:rsidR="00D453F5" w:rsidRPr="00C76B9A" w:rsidRDefault="00D453F5" w:rsidP="007B6E73">
            <w:pPr>
              <w:ind w:left="360"/>
              <w:rPr>
                <w:rFonts w:ascii="Arial" w:hAnsi="Arial" w:cs="Arial"/>
                <w:sz w:val="20"/>
                <w:szCs w:val="20"/>
              </w:rPr>
            </w:pPr>
            <w:r w:rsidRPr="00C76B9A">
              <w:rPr>
                <w:rFonts w:ascii="Arial" w:hAnsi="Arial" w:cs="Arial"/>
                <w:sz w:val="20"/>
                <w:szCs w:val="20"/>
              </w:rPr>
              <w:t xml:space="preserve">f) »Initial point». Načelo sedamnaeste stranice. </w:t>
            </w:r>
          </w:p>
          <w:p w:rsidR="00D453F5" w:rsidRPr="00C76B9A" w:rsidRDefault="00D453F5" w:rsidP="007B6E73">
            <w:pPr>
              <w:ind w:left="360"/>
              <w:rPr>
                <w:rFonts w:ascii="Arial" w:hAnsi="Arial" w:cs="Arial"/>
                <w:sz w:val="20"/>
                <w:szCs w:val="20"/>
              </w:rPr>
            </w:pPr>
            <w:r w:rsidRPr="00C76B9A">
              <w:rPr>
                <w:rFonts w:ascii="Arial" w:hAnsi="Arial" w:cs="Arial"/>
                <w:sz w:val="20"/>
                <w:szCs w:val="20"/>
              </w:rPr>
              <w:t>g) Jedan od sinopsisa iz 2c odabrati, te na njemu oprobati više različitih mogućnosti početka. Probrati najbolju. (2P)</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13. Sredina (tzv. «drugi čin»). Razvoj, peripetija. Kretanje od inicijalne točke do točke bez povratka. Funkcija podzapleta. Melodramski podzaplet, komični podzaplet. Uvođenje novih likova. Kako podzapletima ojačati karakterizaciju likova. Kako se razvoj i peripetija izvode iz mreže karaktera. Princip «obaveznih scena». Točka obrata. (2P)</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14.Treći čin. Retardacija i ubrzanje. Zaokruživanje sudbine likova. Vrste svršetaka. Zatvoreni i otvoreni svršetak. Svršetak metaforom. Prikazivanje odsječaka filmova- primjera. (2P)</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15. Predaja i ocjenjivanje dovršenih scenoslijeda. (2P)</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sz w:val="20"/>
                <w:szCs w:val="20"/>
                <w:u w:val="single"/>
                <w:lang w:val="hr-HR" w:eastAsia="en-US"/>
              </w:rPr>
            </w:pPr>
            <w:r w:rsidRPr="00C76B9A">
              <w:rPr>
                <w:rFonts w:ascii="Arial" w:hAnsi="Arial" w:cs="Arial"/>
                <w:sz w:val="20"/>
                <w:szCs w:val="20"/>
                <w:lang w:val="hr-HR" w:eastAsia="en-US"/>
              </w:rPr>
              <w:t xml:space="preserve"> predavanja</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seminari i radionice  </w:t>
            </w:r>
          </w:p>
          <w:p w:rsidR="00D453F5" w:rsidRPr="00C76B9A" w:rsidRDefault="00D453F5" w:rsidP="007B6E73">
            <w:pPr>
              <w:pStyle w:val="FieldText"/>
              <w:spacing w:line="276" w:lineRule="auto"/>
              <w:rPr>
                <w:rFonts w:ascii="Arial" w:hAnsi="Arial" w:cs="Arial"/>
                <w:sz w:val="20"/>
                <w:szCs w:val="20"/>
                <w:lang w:val="hr-HR" w:eastAsia="en-US"/>
              </w:rPr>
            </w:pPr>
            <w:r w:rsidRPr="00C76B9A">
              <w:rPr>
                <w:rFonts w:ascii="MS Gothic" w:eastAsia="MS Gothic" w:hAnsi="MS Gothic" w:cs="MS Gothic" w:hint="eastAsia"/>
                <w:sz w:val="20"/>
                <w:szCs w:val="20"/>
                <w:lang w:val="hr-HR" w:eastAsia="en-US"/>
              </w:rPr>
              <w:t>☐</w:t>
            </w:r>
            <w:r w:rsidRPr="00C76B9A">
              <w:rPr>
                <w:rFonts w:ascii="Arial" w:hAnsi="Arial" w:cs="Arial"/>
                <w:sz w:val="20"/>
                <w:szCs w:val="20"/>
                <w:lang w:val="hr-HR" w:eastAsia="en-US"/>
              </w:rPr>
              <w:t xml:space="preserve"> vježbe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b w:val="0"/>
                <w:i/>
                <w:sz w:val="20"/>
                <w:szCs w:val="20"/>
                <w:lang w:val="hr-HR" w:eastAsia="en-US"/>
              </w:rPr>
              <w:t>on line</w:t>
            </w:r>
            <w:r w:rsidRPr="00C76B9A">
              <w:rPr>
                <w:rFonts w:ascii="Arial" w:hAnsi="Arial" w:cs="Arial"/>
                <w:b w:val="0"/>
                <w:sz w:val="20"/>
                <w:szCs w:val="20"/>
                <w:lang w:val="hr-HR" w:eastAsia="en-US"/>
              </w:rPr>
              <w:t xml:space="preserve"> u cijelosti</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sz w:val="20"/>
                <w:szCs w:val="20"/>
                <w:lang w:val="hr-HR" w:eastAsia="en-US"/>
              </w:rPr>
            </w:pPr>
            <w:r w:rsidRPr="00C76B9A">
              <w:rPr>
                <w:rFonts w:ascii="Arial" w:eastAsia="MS Gothic" w:hAnsi="Arial" w:cs="Arial"/>
                <w:sz w:val="20"/>
                <w:szCs w:val="20"/>
                <w:lang w:val="hr-HR" w:eastAsia="en-US"/>
              </w:rPr>
              <w:t xml:space="preserve">3 </w:t>
            </w:r>
            <w:r w:rsidRPr="00C76B9A">
              <w:rPr>
                <w:rFonts w:ascii="Arial" w:hAnsi="Arial" w:cs="Arial"/>
                <w:sz w:val="20"/>
                <w:szCs w:val="20"/>
                <w:lang w:val="hr-HR" w:eastAsia="en-US"/>
              </w:rPr>
              <w:t xml:space="preserve"> samostalni  zadaci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multimedija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laboratorij</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frame="1"/>
              </w:rPr>
              <w:t xml:space="preserve"> </w:t>
            </w:r>
          </w:p>
        </w:tc>
      </w:tr>
      <w:tr w:rsidR="00D453F5" w:rsidRPr="00C76B9A" w:rsidTr="007B6E73">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r>
      <w:tr w:rsidR="00D453F5" w:rsidRPr="00C76B9A" w:rsidTr="007B6E73">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1</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color w:val="000000"/>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Pr="00C76B9A">
              <w:rPr>
                <w:rFonts w:ascii="Arial" w:hAnsi="Arial" w:cs="Arial"/>
                <w:b w:val="0"/>
                <w:sz w:val="20"/>
                <w:szCs w:val="20"/>
                <w:lang w:val="hr-HR" w:eastAsia="en-US"/>
              </w:rPr>
              <w:t xml:space="preserve"> </w:t>
            </w:r>
            <w:r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Pr="00C76B9A">
              <w:rPr>
                <w:rFonts w:ascii="Arial" w:hAnsi="Arial" w:cs="Arial"/>
                <w:b w:val="0"/>
                <w:sz w:val="20"/>
                <w:szCs w:val="20"/>
                <w:lang w:val="hr-HR" w:eastAsia="en-US"/>
              </w:rPr>
              <w:t xml:space="preserve"> </w:t>
            </w:r>
            <w:r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3</w:t>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Vrednuje se kvaliteta napravljenog scenoslijeda</w:t>
            </w:r>
          </w:p>
        </w:tc>
      </w:tr>
      <w:tr w:rsidR="00D453F5" w:rsidRPr="00C76B9A" w:rsidTr="007B6E73">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453F5" w:rsidRPr="00C76B9A" w:rsidRDefault="00D453F5" w:rsidP="007B6E73">
            <w:pPr>
              <w:jc w:val="both"/>
              <w:rPr>
                <w:rFonts w:ascii="Arial" w:hAnsi="Arial" w:cs="Arial"/>
                <w:spacing w:val="-5"/>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b/>
                <w:sz w:val="20"/>
                <w:szCs w:val="20"/>
              </w:rPr>
            </w:pPr>
            <w:r w:rsidRPr="00C76B9A">
              <w:rPr>
                <w:rFonts w:ascii="Arial" w:hAnsi="Arial" w:cs="Arial"/>
                <w:b/>
                <w:sz w:val="20"/>
                <w:szCs w:val="20"/>
              </w:rPr>
              <w:t>Lew Hunter: Scenarij 434, antibarbarus 1998</w:t>
            </w:r>
          </w:p>
          <w:p w:rsidR="00D453F5" w:rsidRPr="00C76B9A" w:rsidRDefault="00D453F5" w:rsidP="007B6E73">
            <w:pPr>
              <w:tabs>
                <w:tab w:val="left" w:pos="2820"/>
              </w:tabs>
              <w:spacing w:after="0"/>
              <w:rPr>
                <w:rFonts w:ascii="Arial" w:hAnsi="Arial" w:cs="Arial"/>
                <w:b/>
                <w:sz w:val="20"/>
                <w:szCs w:val="20"/>
              </w:rPr>
            </w:pPr>
            <w:r w:rsidRPr="00C76B9A">
              <w:rPr>
                <w:rFonts w:ascii="Arial" w:hAnsi="Arial" w:cs="Arial"/>
                <w:b/>
                <w:sz w:val="20"/>
                <w:szCs w:val="20"/>
              </w:rPr>
              <w:t>Mišel Šion: Napisati scenario, Institut za film, Beograd 1989.</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Syd Field: Screenwriting, A Delta Book 2005.</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 xml:space="preserve">Praćenje redovitosti pohađanja nastave. Redovne diskusije o projektima pojedinih studenata na satovima, uz razgovornu analizu, čime se prati kako se projekt razvija. </w:t>
            </w: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ENGLESKI JEZIK  3</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ind w:left="68"/>
              <w:rPr>
                <w:rFonts w:ascii="Arial" w:hAnsi="Arial" w:cs="Arial"/>
                <w:b/>
                <w:sz w:val="20"/>
                <w:szCs w:val="20"/>
              </w:rPr>
            </w:pPr>
            <w:r w:rsidRPr="00C76B9A">
              <w:rPr>
                <w:rFonts w:ascii="Arial" w:hAnsi="Arial" w:cs="Arial"/>
                <w:sz w:val="20"/>
                <w:szCs w:val="20"/>
              </w:rPr>
              <w:t xml:space="preserve"> </w:t>
            </w:r>
            <w:r w:rsidRPr="00C76B9A">
              <w:rPr>
                <w:rFonts w:ascii="Arial" w:hAnsi="Arial" w:cs="Arial"/>
                <w:b/>
                <w:sz w:val="20"/>
                <w:szCs w:val="20"/>
              </w:rPr>
              <w:t>UAR20E</w:t>
            </w:r>
          </w:p>
          <w:p w:rsidR="00D453F5" w:rsidRPr="00C76B9A" w:rsidRDefault="00D453F5" w:rsidP="007B6E73">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2/III.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lang w:val="it-IT"/>
              </w:rPr>
            </w:pPr>
            <w:r w:rsidRPr="00C76B9A">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 ECTS</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R</w:t>
            </w:r>
            <w:r w:rsidRPr="00C76B9A">
              <w:rPr>
                <w:rFonts w:ascii="Arial" w:hAnsi="Arial" w:cs="Arial"/>
                <w:sz w:val="20"/>
                <w:szCs w:val="20"/>
              </w:rPr>
              <w:t xml:space="preserve">azvijanje jezičnih, komunikacijskih i pragmatičkih kompetencija s ciljnom razinom postignuća </w:t>
            </w:r>
            <w:r w:rsidRPr="00C76B9A">
              <w:rPr>
                <w:rFonts w:ascii="Arial" w:hAnsi="Arial" w:cs="Arial"/>
                <w:color w:val="000000"/>
                <w:sz w:val="20"/>
                <w:szCs w:val="20"/>
              </w:rPr>
              <w:t xml:space="preserve">B2/C1, s posebnim naglaskom na teme iz područja likovne umjetnosti.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lang w:val="it-IT"/>
              </w:rPr>
            </w:pPr>
            <w:r w:rsidRPr="00C76B9A">
              <w:rPr>
                <w:rFonts w:ascii="Arial" w:hAnsi="Arial" w:cs="Arial"/>
                <w:sz w:val="20"/>
                <w:szCs w:val="20"/>
                <w:lang w:val="it-IT"/>
              </w:rPr>
              <w:t xml:space="preserve">Položen predmet Engleski jezik 2.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lang w:val="it-IT"/>
              </w:rPr>
            </w:pPr>
            <w:r w:rsidRPr="00C76B9A">
              <w:rPr>
                <w:rFonts w:ascii="Arial" w:hAnsi="Arial" w:cs="Arial"/>
                <w:sz w:val="20"/>
                <w:szCs w:val="20"/>
                <w:lang w:val="it-IT"/>
              </w:rPr>
              <w:t xml:space="preserve">Viši stupanj jezične, komunikacijske i pragmatičke kompetencije. Osposobljenost za korištenje engleskog  jezika </w:t>
            </w:r>
            <w:r w:rsidRPr="00C76B9A">
              <w:rPr>
                <w:rFonts w:ascii="Arial" w:hAnsi="Arial" w:cs="Arial"/>
                <w:color w:val="000000"/>
                <w:sz w:val="20"/>
                <w:szCs w:val="20"/>
                <w:shd w:val="clear" w:color="auto" w:fill="F9F9F9"/>
                <w:lang w:val="it-IT"/>
              </w:rPr>
              <w:t xml:space="preserve">s mjerom rječitosti i spontanosti koja omogućuje kontakt s izvornim govornicima </w:t>
            </w:r>
            <w:r w:rsidRPr="00C76B9A">
              <w:rPr>
                <w:rFonts w:ascii="Arial" w:hAnsi="Arial" w:cs="Arial"/>
                <w:sz w:val="20"/>
                <w:szCs w:val="20"/>
                <w:lang w:val="it-IT"/>
              </w:rPr>
              <w:t>i upuštanje u razgovor vezan uz opis, evaluaciju i analizu djela vizualne umjetnosti</w:t>
            </w:r>
            <w:r w:rsidRPr="00C76B9A">
              <w:rPr>
                <w:rFonts w:ascii="Arial" w:hAnsi="Arial" w:cs="Arial"/>
                <w:color w:val="000000"/>
                <w:sz w:val="20"/>
                <w:szCs w:val="20"/>
                <w:shd w:val="clear" w:color="auto" w:fill="F9F9F9"/>
                <w:lang w:val="it-IT"/>
              </w:rPr>
              <w:t>.</w:t>
            </w:r>
            <w:r w:rsidRPr="00C76B9A">
              <w:rPr>
                <w:rStyle w:val="apple-converted-space"/>
                <w:rFonts w:ascii="Arial" w:hAnsi="Arial" w:cs="Arial"/>
                <w:color w:val="000000"/>
                <w:sz w:val="20"/>
                <w:szCs w:val="20"/>
                <w:shd w:val="clear" w:color="auto" w:fill="F9F9F9"/>
                <w:lang w:val="it-IT"/>
              </w:rPr>
              <w:t> </w:t>
            </w:r>
            <w:r w:rsidRPr="00C76B9A">
              <w:rPr>
                <w:rFonts w:ascii="Arial" w:hAnsi="Arial" w:cs="Arial"/>
                <w:sz w:val="20"/>
                <w:szCs w:val="20"/>
                <w:lang w:val="it-IT"/>
              </w:rPr>
              <w:t xml:space="preserve">Razumijevanje stručne literature pod uvjetom da je tema relativno poznata.  </w:t>
            </w:r>
          </w:p>
          <w:p w:rsidR="00D453F5" w:rsidRPr="00C76B9A" w:rsidRDefault="00D453F5" w:rsidP="007B6E73">
            <w:pPr>
              <w:tabs>
                <w:tab w:val="left" w:pos="2820"/>
              </w:tabs>
              <w:spacing w:after="0"/>
              <w:rPr>
                <w:rFonts w:ascii="Arial" w:hAnsi="Arial" w:cs="Arial"/>
                <w:sz w:val="20"/>
                <w:szCs w:val="20"/>
                <w:lang w:val="it-IT"/>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Introduction to the course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 xml:space="preserve">Fine art education – upoznavanje s terminologijom zastupljenom u predstavljanjima programa </w:t>
                  </w:r>
                  <w:r w:rsidRPr="00C76B9A">
                    <w:rPr>
                      <w:rFonts w:ascii="Arial" w:hAnsi="Arial" w:cs="Arial"/>
                      <w:sz w:val="20"/>
                      <w:szCs w:val="20"/>
                    </w:rPr>
                    <w:lastRenderedPageBreak/>
                    <w:t>likovnih/vizualnih studija.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lastRenderedPageBreak/>
                    <w:t xml:space="preserve">“Historic architectural plans and elements”. </w:t>
                  </w:r>
                  <w:r w:rsidRPr="00C76B9A">
                    <w:rPr>
                      <w:rFonts w:ascii="Arial" w:hAnsi="Arial" w:cs="Arial"/>
                      <w:sz w:val="20"/>
                      <w:szCs w:val="20"/>
                      <w:lang w:val="it-IT"/>
                    </w:rPr>
                    <w:t xml:space="preserve">Predavanje i rad u seminaru.  </w:t>
                  </w:r>
                  <w:r w:rsidRPr="00C76B9A">
                    <w:rPr>
                      <w:rFonts w:ascii="Arial" w:hAnsi="Arial" w:cs="Arial"/>
                      <w:sz w:val="20"/>
                      <w:szCs w:val="20"/>
                    </w:rPr>
                    <w:t xml:space="preserve">(1+1)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lang w:val="it-IT"/>
                    </w:rPr>
                  </w:pPr>
                  <w:r w:rsidRPr="00C76B9A">
                    <w:rPr>
                      <w:rFonts w:ascii="Arial" w:hAnsi="Arial" w:cs="Arial"/>
                      <w:sz w:val="20"/>
                      <w:szCs w:val="20"/>
                      <w:lang w:val="it-IT"/>
                    </w:rPr>
                    <w:t>“Diocletian’s palace”: predavanje i rad u seminaru.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lang w:val="it-IT"/>
                    </w:rPr>
                  </w:pPr>
                  <w:r w:rsidRPr="00C76B9A">
                    <w:rPr>
                      <w:rFonts w:ascii="Arial" w:hAnsi="Arial" w:cs="Arial"/>
                      <w:sz w:val="20"/>
                      <w:szCs w:val="20"/>
                    </w:rPr>
                    <w:t xml:space="preserve">“Renaissance subjects in fine art”. </w:t>
                  </w:r>
                  <w:r w:rsidRPr="00C76B9A">
                    <w:rPr>
                      <w:rFonts w:ascii="Arial" w:hAnsi="Arial" w:cs="Arial"/>
                      <w:sz w:val="20"/>
                      <w:szCs w:val="20"/>
                      <w:lang w:val="it-IT"/>
                    </w:rPr>
                    <w:t>Predavanje i rad u seminaru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lang w:val="en-US"/>
                    </w:rPr>
                  </w:pPr>
                  <w:r w:rsidRPr="00C76B9A">
                    <w:rPr>
                      <w:rFonts w:ascii="Arial" w:hAnsi="Arial" w:cs="Arial"/>
                      <w:sz w:val="20"/>
                      <w:szCs w:val="20"/>
                      <w:lang w:val="en-US"/>
                    </w:rPr>
                    <w:t>Masaccio: gledanje video filma i provjera razumijevanja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iCs/>
                      <w:sz w:val="20"/>
                      <w:szCs w:val="20"/>
                    </w:rPr>
                    <w:t xml:space="preserve">Prvi test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Upoznavanje s britanskom likovnom scenom. “Horror Show”: slušanje intervjua s izvornim govornikom o djelovanju grupe YBA i provjera razumijevanja. (1+1)</w:t>
                  </w:r>
                </w:p>
              </w:tc>
            </w:tr>
            <w:tr w:rsidR="00D453F5" w:rsidRPr="00C76B9A"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tabs>
                      <w:tab w:val="left" w:pos="72"/>
                    </w:tabs>
                    <w:rPr>
                      <w:rFonts w:ascii="Arial" w:hAnsi="Arial" w:cs="Arial"/>
                      <w:sz w:val="20"/>
                      <w:szCs w:val="20"/>
                    </w:rPr>
                  </w:pPr>
                  <w:r w:rsidRPr="00C76B9A">
                    <w:rPr>
                      <w:rFonts w:ascii="Arial" w:hAnsi="Arial" w:cs="Arial"/>
                      <w:sz w:val="20"/>
                      <w:szCs w:val="20"/>
                    </w:rPr>
                    <w:t>“Virtual bodies: Travel within”, esej autora D. Gromala, Y. Sharir. Obrada teksta; pisanje sažetka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tabs>
                      <w:tab w:val="left" w:pos="72"/>
                    </w:tabs>
                    <w:rPr>
                      <w:rFonts w:ascii="Arial" w:hAnsi="Arial" w:cs="Arial"/>
                      <w:sz w:val="20"/>
                      <w:szCs w:val="20"/>
                    </w:rPr>
                  </w:pPr>
                  <w:r w:rsidRPr="00C76B9A">
                    <w:rPr>
                      <w:rFonts w:ascii="Arial" w:hAnsi="Arial" w:cs="Arial"/>
                      <w:sz w:val="20"/>
                      <w:szCs w:val="20"/>
                    </w:rPr>
                    <w:t>“David Salle: an  interview.” Upoznavanje s umjetnikom, obrada teksta intervjua.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“New Directions in International Sculpture”, esej M.R. Beaumont. Predstavljanje umjetnika uz korištenje internetskih stranica i obrada teksta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“New Directions in International Sculpture”, esej  M.R. Beaumont. Predstavljanje umjetnika uz korištenje internetskih stranica i obrada teksta (II. dio)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shd w:val="clear" w:color="auto" w:fill="FFFFFF"/>
                    <w:rPr>
                      <w:rFonts w:ascii="Arial" w:hAnsi="Arial" w:cs="Arial"/>
                      <w:sz w:val="20"/>
                      <w:szCs w:val="20"/>
                      <w:lang w:val="it-IT"/>
                    </w:rPr>
                  </w:pPr>
                  <w:r w:rsidRPr="00C76B9A">
                    <w:rPr>
                      <w:rFonts w:ascii="Arial" w:hAnsi="Arial" w:cs="Arial"/>
                      <w:sz w:val="20"/>
                      <w:szCs w:val="20"/>
                    </w:rPr>
                    <w:t xml:space="preserve">“The Post-avant-garde”, esej Charlesa Jencksa. </w:t>
                  </w:r>
                  <w:r w:rsidRPr="00C76B9A">
                    <w:rPr>
                      <w:rFonts w:ascii="Arial" w:hAnsi="Arial" w:cs="Arial"/>
                      <w:sz w:val="20"/>
                      <w:szCs w:val="20"/>
                      <w:lang w:val="it-IT"/>
                    </w:rPr>
                    <w:t>Čitanje teksta, razgovor o post-avant-gardi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rPr>
                  </w:pPr>
                  <w:r w:rsidRPr="00C76B9A">
                    <w:rPr>
                      <w:rFonts w:ascii="Arial" w:hAnsi="Arial" w:cs="Arial"/>
                      <w:sz w:val="20"/>
                      <w:szCs w:val="20"/>
                    </w:rPr>
                    <w:t>“The Post-avant-garde”, esej Charlesa Jencksa. Čitanje teksta (II. dio), pisanje sažetka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12"/>
                    </w:numPr>
                    <w:rPr>
                      <w:rFonts w:ascii="Arial" w:hAnsi="Arial" w:cs="Arial"/>
                      <w:sz w:val="20"/>
                      <w:szCs w:val="20"/>
                      <w:lang w:val="ig-NG"/>
                    </w:rPr>
                  </w:pPr>
                  <w:r w:rsidRPr="00C76B9A">
                    <w:rPr>
                      <w:rFonts w:ascii="Arial" w:hAnsi="Arial" w:cs="Arial"/>
                      <w:sz w:val="20"/>
                      <w:szCs w:val="20"/>
                    </w:rPr>
                    <w:t xml:space="preserve">Drugi test </w:t>
                  </w:r>
                </w:p>
              </w:tc>
            </w:tr>
          </w:tbl>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predavanja</w:t>
            </w:r>
          </w:p>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l</w:t>
            </w:r>
            <w:r w:rsidRPr="00C76B9A">
              <w:rPr>
                <w:rFonts w:ascii="Arial" w:hAnsi="Arial" w:cs="Arial"/>
                <w:b w:val="0"/>
                <w:sz w:val="20"/>
                <w:szCs w:val="20"/>
                <w:lang w:val="hr-HR"/>
              </w:rPr>
              <w:t>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lang w:val="it-IT"/>
              </w:rPr>
            </w:pPr>
          </w:p>
        </w:tc>
      </w:tr>
      <w:tr w:rsidR="00D453F5" w:rsidRPr="00C76B9A"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w:t>
            </w:r>
            <w:r w:rsidRPr="00C76B9A">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1/4</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1/4</w:t>
            </w: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1/2</w:t>
            </w:r>
          </w:p>
        </w:tc>
        <w:tc>
          <w:tcPr>
            <w:tcW w:w="1520" w:type="dxa"/>
            <w:gridSpan w:val="4"/>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lang w:val="it-IT"/>
              </w:rPr>
            </w:pPr>
            <w:r w:rsidRPr="00C76B9A">
              <w:rPr>
                <w:rFonts w:ascii="Arial" w:hAnsi="Arial" w:cs="Arial"/>
                <w:sz w:val="20"/>
                <w:szCs w:val="20"/>
                <w:lang w:val="it-IT"/>
              </w:rPr>
              <w:t>Redovito pohađanje nastave, aktivnost na nastavi, redovito rješavanje samostalnih zadataka, kolokvij – 50%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Ispit (pismeni /usmeni) – 50%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21"/>
              </w:numPr>
              <w:tabs>
                <w:tab w:val="left" w:pos="2820"/>
              </w:tabs>
              <w:spacing w:after="0"/>
              <w:rPr>
                <w:rFonts w:ascii="Arial" w:hAnsi="Arial" w:cs="Arial"/>
                <w:color w:val="000000"/>
                <w:sz w:val="20"/>
                <w:szCs w:val="20"/>
              </w:rPr>
            </w:pPr>
            <w:r w:rsidRPr="00C76B9A">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lang w:val="en-US"/>
              </w:rPr>
            </w:pPr>
            <w:r w:rsidRPr="00C76B9A">
              <w:rPr>
                <w:rFonts w:ascii="Arial" w:hAnsi="Arial" w:cs="Arial"/>
                <w:sz w:val="20"/>
                <w:szCs w:val="20"/>
                <w:lang w:val="en-US"/>
              </w:rPr>
              <w:t>dostupno na mreži</w:t>
            </w:r>
          </w:p>
          <w:p w:rsidR="00D453F5" w:rsidRPr="00C76B9A" w:rsidRDefault="00D453F5" w:rsidP="007B6E73">
            <w:pPr>
              <w:tabs>
                <w:tab w:val="left" w:pos="2820"/>
              </w:tabs>
              <w:spacing w:after="0"/>
              <w:jc w:val="center"/>
              <w:rPr>
                <w:rFonts w:ascii="Arial" w:hAnsi="Arial" w:cs="Arial"/>
                <w:color w:val="000000"/>
                <w:sz w:val="20"/>
                <w:szCs w:val="20"/>
                <w:lang w:val="en-US"/>
              </w:rPr>
            </w:pPr>
            <w:r w:rsidRPr="00C76B9A">
              <w:rPr>
                <w:rFonts w:ascii="Arial" w:hAnsi="Arial" w:cs="Arial"/>
                <w:sz w:val="20"/>
                <w:szCs w:val="20"/>
                <w:lang w:val="en-US"/>
              </w:rPr>
              <w:t>e-skripta profesora</w:t>
            </w:r>
          </w:p>
        </w:tc>
      </w:tr>
      <w:tr w:rsidR="00D453F5" w:rsidRPr="00C76B9A"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21"/>
              </w:numPr>
              <w:spacing w:after="0" w:line="240" w:lineRule="auto"/>
              <w:rPr>
                <w:rFonts w:ascii="Arial" w:hAnsi="Arial" w:cs="Arial"/>
                <w:sz w:val="20"/>
                <w:szCs w:val="20"/>
              </w:rPr>
            </w:pPr>
            <w:r w:rsidRPr="00C76B9A">
              <w:rPr>
                <w:rFonts w:ascii="Arial" w:hAnsi="Arial" w:cs="Arial"/>
                <w:sz w:val="20"/>
                <w:szCs w:val="20"/>
              </w:rPr>
              <w:t xml:space="preserve">“Speak Up – the Newsmagazin for Your English“ (izbor članaka i audio zapisa): De Agostini, Rizzoli -Periodici </w:t>
            </w:r>
          </w:p>
          <w:p w:rsidR="00D453F5" w:rsidRPr="00C76B9A" w:rsidRDefault="00D453F5" w:rsidP="007B6E73">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r w:rsidRPr="00C76B9A">
              <w:rPr>
                <w:rFonts w:ascii="Arial" w:hAnsi="Arial" w:cs="Arial"/>
                <w:sz w:val="20"/>
                <w:szCs w:val="20"/>
                <w:lang w:val="en-US"/>
              </w:rPr>
              <w:t>e-skripta profesora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21"/>
              </w:numPr>
              <w:tabs>
                <w:tab w:val="left" w:pos="2820"/>
              </w:tabs>
              <w:spacing w:after="0"/>
              <w:rPr>
                <w:rFonts w:ascii="Arial" w:hAnsi="Arial" w:cs="Arial"/>
                <w:color w:val="000000"/>
                <w:sz w:val="20"/>
                <w:szCs w:val="20"/>
                <w:lang w:val="en-US"/>
              </w:rPr>
            </w:pPr>
            <w:r w:rsidRPr="00C76B9A">
              <w:rPr>
                <w:rFonts w:ascii="Arial" w:hAnsi="Arial" w:cs="Arial"/>
                <w:color w:val="000000"/>
                <w:sz w:val="20"/>
                <w:szCs w:val="20"/>
                <w:lang w:val="en-US"/>
              </w:rPr>
              <w:t xml:space="preserve">Diocletian’s Palace, Tomislav Marasović, Zagreb: Dominović, 1994.i  </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r w:rsidRPr="00C76B9A">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21"/>
              </w:numPr>
              <w:tabs>
                <w:tab w:val="left" w:pos="2820"/>
              </w:tabs>
              <w:spacing w:after="0"/>
              <w:rPr>
                <w:rFonts w:ascii="Arial" w:hAnsi="Arial" w:cs="Arial"/>
                <w:color w:val="000000"/>
                <w:sz w:val="20"/>
                <w:szCs w:val="20"/>
                <w:lang w:val="en-US"/>
              </w:rPr>
            </w:pPr>
            <w:r w:rsidRPr="00C76B9A">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r w:rsidRPr="00C76B9A">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lang w:val="en-US"/>
              </w:rPr>
            </w:pP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D453F5">
            <w:pPr>
              <w:pStyle w:val="Odlomakpopisa"/>
              <w:numPr>
                <w:ilvl w:val="0"/>
                <w:numId w:val="20"/>
              </w:numPr>
              <w:tabs>
                <w:tab w:val="left" w:pos="2820"/>
              </w:tabs>
              <w:spacing w:after="0"/>
              <w:rPr>
                <w:rFonts w:ascii="Arial" w:hAnsi="Arial" w:cs="Arial"/>
                <w:sz w:val="20"/>
                <w:szCs w:val="20"/>
                <w:lang w:val="it-IT"/>
              </w:rPr>
            </w:pPr>
            <w:r w:rsidRPr="00C76B9A">
              <w:rPr>
                <w:rFonts w:ascii="Arial" w:hAnsi="Arial" w:cs="Arial"/>
                <w:sz w:val="20"/>
                <w:szCs w:val="20"/>
                <w:lang w:val="it-IT"/>
              </w:rPr>
              <w:t>Ostali materijali u dogovoru s nastavnikom</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lang w:val="it-IT"/>
              </w:rPr>
            </w:pPr>
            <w:r w:rsidRPr="00C76B9A">
              <w:rPr>
                <w:rFonts w:ascii="Arial" w:hAnsi="Arial" w:cs="Arial"/>
                <w:sz w:val="20"/>
                <w:szCs w:val="20"/>
                <w:lang w:val="it-IT"/>
              </w:rPr>
              <w:t>Razgovori sa studentima, konzultacije, aktivnost na nastavi, evidencija pohađanja nastave, studentske ankete, unutarnja i vanjska evaluacija studijskog programa.</w:t>
            </w:r>
          </w:p>
        </w:tc>
      </w:tr>
      <w:tr w:rsidR="00D453F5" w:rsidRPr="00C76B9A"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r>
    </w:tbl>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4. SEMESTAR</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Kratki film i video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UAA30A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red.prof.</w:t>
            </w:r>
            <w:r>
              <w:rPr>
                <w:rFonts w:ascii="Arial" w:hAnsi="Arial" w:cs="Arial"/>
                <w:sz w:val="20"/>
                <w:szCs w:val="20"/>
              </w:rPr>
              <w:t xml:space="preserve"> </w:t>
            </w:r>
            <w:r w:rsidRPr="00C76B9A">
              <w:rPr>
                <w:rFonts w:ascii="Arial" w:hAnsi="Arial" w:cs="Arial"/>
                <w:sz w:val="20"/>
                <w:szCs w:val="20"/>
              </w:rPr>
              <w:t>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8</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lastRenderedPageBreak/>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 predmeta je da student dobije temeljni uvid u postupak izrade kratkog filma potrebnih za samostalnu produkciju vlastitog rada. Produkcija i postprodukcija kratkog filma.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D401FA" w:rsidRDefault="00D453F5" w:rsidP="007B6E73">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bCs/>
                <w:sz w:val="20"/>
                <w:szCs w:val="20"/>
              </w:rPr>
              <w:t>Kratki film i video</w:t>
            </w:r>
            <w:r w:rsidRPr="00D401FA">
              <w:rPr>
                <w:rFonts w:ascii="Arial" w:hAnsi="Arial" w:cs="Arial"/>
                <w:color w:val="000000" w:themeColor="text1"/>
                <w:sz w:val="20"/>
                <w:szCs w:val="20"/>
              </w:rPr>
              <w:t xml:space="preserve"> 1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Steći uvid u problematiku izrade scenarija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sposobnost translacije slike u riječi</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Oprimjeriti vlastiti pristup u razradi redateljskog postupka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Realizirati vlastiti kratki film</w:t>
            </w:r>
          </w:p>
          <w:p w:rsidR="00D453F5" w:rsidRPr="00C76B9A" w:rsidRDefault="00D453F5" w:rsidP="00D453F5">
            <w:pPr>
              <w:numPr>
                <w:ilvl w:val="0"/>
                <w:numId w:val="7"/>
              </w:numPr>
              <w:shd w:val="clear" w:color="auto" w:fill="FDFDFD"/>
              <w:spacing w:after="0" w:line="240" w:lineRule="auto"/>
              <w:ind w:left="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pStyle w:val="ListParagraph"/>
              <w:numPr>
                <w:ilvl w:val="0"/>
                <w:numId w:val="5"/>
              </w:numPr>
              <w:spacing w:after="0" w:line="240" w:lineRule="auto"/>
              <w:rPr>
                <w:rFonts w:ascii="Arial" w:hAnsi="Arial" w:cs="Arial"/>
                <w:sz w:val="20"/>
                <w:szCs w:val="20"/>
                <w:lang w:val="it-IT"/>
              </w:rPr>
            </w:pPr>
            <w:r w:rsidRPr="00C76B9A">
              <w:rPr>
                <w:rFonts w:ascii="Arial" w:hAnsi="Arial" w:cs="Arial"/>
                <w:sz w:val="20"/>
                <w:szCs w:val="20"/>
              </w:rPr>
              <w:t>Uvod u raspored kolegija i upoznavanje studenata s planom izvedbenog programa. Razgovor sa studentima o osobnim motivacijama i prijedlozima za budući film, gledanje filmova prijašnjih studenata (projekcija, razgovori)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Priprema za realizaciju snimanja - organizacija produkcije, izbor lokacija, filmski set, scenografija, pomoćna sredstva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Priprema za realizaciju snimanja - organizacija produkcije, izbor lokacija, filmski set, scenografija, pomoćna sredstva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Priprema za realizaciju snimanja - organizacija produkcije, izbor lokacija, filmski set, scenografija, pomoćna sredstva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Pregled snimljenih materijala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Pregled snimljenih materijala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Pregled snimljenih materijala (3P+3V)</w:t>
            </w:r>
          </w:p>
          <w:p w:rsidR="00D453F5" w:rsidRPr="00C76B9A" w:rsidRDefault="00D453F5" w:rsidP="00D453F5">
            <w:pPr>
              <w:pStyle w:val="ListParagraph"/>
              <w:numPr>
                <w:ilvl w:val="0"/>
                <w:numId w:val="5"/>
              </w:numPr>
              <w:spacing w:after="0" w:line="240" w:lineRule="auto"/>
              <w:rPr>
                <w:rFonts w:ascii="Arial" w:hAnsi="Arial" w:cs="Arial"/>
                <w:b/>
                <w:i/>
                <w:sz w:val="20"/>
                <w:szCs w:val="20"/>
              </w:rPr>
            </w:pPr>
            <w:r w:rsidRPr="00C76B9A">
              <w:rPr>
                <w:rFonts w:ascii="Arial" w:hAnsi="Arial" w:cs="Arial"/>
                <w:sz w:val="20"/>
                <w:szCs w:val="20"/>
              </w:rPr>
              <w:t>Pregled snimljenih materijala (3P+3V)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 xml:space="preserve">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w:t>
            </w:r>
            <w:r w:rsidRPr="00C76B9A">
              <w:rPr>
                <w:rFonts w:ascii="Arial" w:hAnsi="Arial" w:cs="Arial"/>
                <w:i/>
                <w:color w:val="000000"/>
                <w:sz w:val="20"/>
                <w:szCs w:val="20"/>
              </w:rPr>
              <w:lastRenderedPageBreak/>
              <w:t>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Projekti 40%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20%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Vježbe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Aumont, Jacques, </w:t>
            </w:r>
            <w:r w:rsidRPr="00C76B9A">
              <w:rPr>
                <w:rFonts w:ascii="Arial" w:hAnsi="Arial" w:cs="Arial"/>
                <w:i/>
                <w:sz w:val="20"/>
                <w:szCs w:val="20"/>
              </w:rPr>
              <w:t>Teorije sineasta</w:t>
            </w:r>
            <w:r w:rsidRPr="00C76B9A">
              <w:rPr>
                <w:rFonts w:ascii="Arial" w:hAnsi="Arial" w:cs="Arial"/>
                <w:sz w:val="20"/>
                <w:szCs w:val="20"/>
              </w:rPr>
              <w:t>, Clio, Beograd, 2006.</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Noel, Burch, </w:t>
            </w:r>
            <w:r w:rsidRPr="00C76B9A">
              <w:rPr>
                <w:rFonts w:ascii="Arial" w:hAnsi="Arial" w:cs="Arial"/>
                <w:i/>
                <w:sz w:val="20"/>
                <w:szCs w:val="20"/>
              </w:rPr>
              <w:t xml:space="preserve">Praksa filma, </w:t>
            </w:r>
            <w:r w:rsidRPr="00C76B9A">
              <w:rPr>
                <w:rFonts w:ascii="Arial" w:hAnsi="Arial" w:cs="Arial"/>
                <w:sz w:val="20"/>
                <w:szCs w:val="20"/>
              </w:rPr>
              <w:t>Institut za film, Beograd, 1972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T. Gunning, L. Mulvey, Therese Giraud, Bonitzer, P. Adams Sitney, Deleuze,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samostalni rad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Montaža slike i zvuka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2"/>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UAA20G</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eastAsia="MS Mincho" w:hAnsi="Arial" w:cs="Arial"/>
                <w:sz w:val="20"/>
                <w:szCs w:val="20"/>
              </w:rPr>
              <w:t xml:space="preserve">Stječe se znanje povezivanja i organizacije različitih filmskih cjelina u konačno djelo, s osvrtom na igrane i dokumentarne forme. Osposobljenost studenta za kreativan </w:t>
            </w:r>
            <w:r w:rsidRPr="00C76B9A">
              <w:rPr>
                <w:rFonts w:ascii="Arial" w:eastAsia="MS Mincho" w:hAnsi="Arial" w:cs="Arial"/>
                <w:sz w:val="20"/>
                <w:szCs w:val="20"/>
              </w:rPr>
              <w:lastRenderedPageBreak/>
              <w:t>rad u računalnoj montaži.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rPr>
            </w:pPr>
          </w:p>
          <w:p w:rsidR="00D453F5" w:rsidRPr="00D401FA" w:rsidRDefault="00D453F5" w:rsidP="007B6E73">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bCs/>
                <w:sz w:val="20"/>
                <w:szCs w:val="20"/>
              </w:rPr>
              <w:t xml:space="preserve">Montaža slike i zvuka </w:t>
            </w:r>
            <w:r w:rsidRPr="00D401FA">
              <w:rPr>
                <w:rFonts w:ascii="Arial" w:hAnsi="Arial" w:cs="Arial"/>
                <w:color w:val="000000" w:themeColor="text1"/>
                <w:sz w:val="20"/>
                <w:szCs w:val="20"/>
              </w:rPr>
              <w:t>1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Povezivati i organizirati različite filmske cijeline.</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Primjenjivati osnovne principe montaže u radu na složenijim dijaloškim scenama koristeći računalni sustav za montažu.</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Student će moći konstruirati složeniju filmsku cjelinu korištenjem računalnog sustava za montažu.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Student će moći konstruirati jednostavniju tonsku filmsku cjelinu korištenjem računalnog sustava za montažu.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Prezentirati rezultate.</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-Osnove montaže zvuka (2P+2V)</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-Upoznavanje s praktičnom metodologijom obrade zvuka, s fokusom na obradu na nelinearnim, digitalnim sustavima, prema pripadajućim tehnološkim i operativnim značajkama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Prezentacija i gledanje igranog filma “Sami”za izradu montažno zvučne vježbe (</w:t>
            </w:r>
            <w:r w:rsidRPr="00C76B9A">
              <w:rPr>
                <w:rFonts w:ascii="Arial" w:hAnsi="Arial" w:cs="Arial"/>
                <w:i/>
                <w:sz w:val="20"/>
                <w:szCs w:val="20"/>
              </w:rPr>
              <w:t>3. Vježbe)</w:t>
            </w:r>
            <w:r w:rsidRPr="00C76B9A">
              <w:rPr>
                <w:rFonts w:ascii="Arial" w:hAnsi="Arial" w:cs="Arial"/>
                <w:sz w:val="20"/>
                <w:szCs w:val="20"/>
              </w:rPr>
              <w:t xml:space="preserve"> za umjetnički i samostalni rad (odabir sekvence iz filma i njeno ozvučavanje)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-Ubacivanje materijala u nelinearne digitalne sustave za montažu i priprema materijala za rad, prema prethodno savladanim teorijskim i praktičnim, metodičkim principima montaže slike i zvuka, studenti pojedinačno prezentiraju koncept za vježbu (2P+2V)</w:t>
            </w:r>
          </w:p>
          <w:p w:rsidR="00D453F5" w:rsidRPr="00C76B9A" w:rsidRDefault="00D453F5" w:rsidP="007B6E73">
            <w:pPr>
              <w:tabs>
                <w:tab w:val="left" w:pos="2820"/>
              </w:tabs>
              <w:spacing w:after="0" w:line="240" w:lineRule="auto"/>
              <w:rPr>
                <w:rFonts w:ascii="Arial" w:hAnsi="Arial" w:cs="Arial"/>
                <w:i/>
                <w:sz w:val="20"/>
                <w:szCs w:val="20"/>
              </w:rPr>
            </w:pPr>
            <w:r w:rsidRPr="00C76B9A">
              <w:rPr>
                <w:rFonts w:ascii="Arial" w:hAnsi="Arial" w:cs="Arial"/>
                <w:sz w:val="20"/>
                <w:szCs w:val="20"/>
              </w:rPr>
              <w:t xml:space="preserve">- Montaža </w:t>
            </w:r>
            <w:r w:rsidRPr="00C76B9A">
              <w:rPr>
                <w:rFonts w:ascii="Arial" w:hAnsi="Arial" w:cs="Arial"/>
                <w:i/>
                <w:sz w:val="20"/>
                <w:szCs w:val="20"/>
              </w:rPr>
              <w:t>3. Vježbe</w:t>
            </w:r>
            <w:r w:rsidRPr="00C76B9A">
              <w:rPr>
                <w:rFonts w:ascii="Arial" w:hAnsi="Arial" w:cs="Arial"/>
                <w:sz w:val="20"/>
                <w:szCs w:val="20"/>
              </w:rPr>
              <w:t xml:space="preserv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i/>
                <w:sz w:val="20"/>
                <w:szCs w:val="20"/>
              </w:rPr>
              <w:t>-</w:t>
            </w:r>
            <w:r w:rsidRPr="00C76B9A">
              <w:rPr>
                <w:rFonts w:ascii="Arial" w:hAnsi="Arial" w:cs="Arial"/>
                <w:sz w:val="20"/>
                <w:szCs w:val="20"/>
              </w:rPr>
              <w:t xml:space="preserve"> Pregled </w:t>
            </w:r>
            <w:r w:rsidRPr="00C76B9A">
              <w:rPr>
                <w:rFonts w:ascii="Arial" w:hAnsi="Arial" w:cs="Arial"/>
                <w:i/>
                <w:sz w:val="20"/>
                <w:szCs w:val="20"/>
              </w:rPr>
              <w:t>3. Vježbe</w:t>
            </w:r>
            <w:r w:rsidRPr="00C76B9A">
              <w:rPr>
                <w:rFonts w:ascii="Arial" w:hAnsi="Arial" w:cs="Arial"/>
                <w:sz w:val="20"/>
                <w:szCs w:val="20"/>
              </w:rPr>
              <w:t>, zajednička rasprava o odgledanim vježbama, diskusija o mogućim korekcijama formalno-sadržajnih elemenata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Pregled montažne formalno-sadržajne korekcije slike i zvuka pod mentorskim vodstvom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Gledanje i analiza zvučne vježbe: analiza montažno zvučne strukture: problemi i moguća rješenja u izvedbi strukturiranja zvučne slike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w:t>
            </w:r>
            <w:r w:rsidRPr="00C76B9A">
              <w:rPr>
                <w:rFonts w:ascii="Arial" w:eastAsia="MS Mincho" w:hAnsi="Arial" w:cs="Arial"/>
                <w:sz w:val="20"/>
                <w:szCs w:val="20"/>
              </w:rPr>
              <w:t xml:space="preserve"> Analiza i završno strukturiranje svake studentske vježbe, </w:t>
            </w:r>
            <w:r w:rsidRPr="00C76B9A">
              <w:rPr>
                <w:rFonts w:ascii="Arial" w:hAnsi="Arial" w:cs="Arial"/>
                <w:sz w:val="20"/>
                <w:szCs w:val="20"/>
              </w:rPr>
              <w:t xml:space="preserve">finalizacija, dovršenje </w:t>
            </w:r>
            <w:r w:rsidRPr="00C76B9A">
              <w:rPr>
                <w:rFonts w:ascii="Arial" w:hAnsi="Arial" w:cs="Arial"/>
                <w:i/>
                <w:sz w:val="20"/>
                <w:szCs w:val="20"/>
              </w:rPr>
              <w:t>3. Vježbe</w:t>
            </w:r>
            <w:r w:rsidRPr="00C76B9A">
              <w:rPr>
                <w:rFonts w:ascii="Arial" w:hAnsi="Arial" w:cs="Arial"/>
                <w:sz w:val="20"/>
                <w:szCs w:val="20"/>
              </w:rPr>
              <w:t xml:space="preserve">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-Podjela i pregled nemontiranih materijala </w:t>
            </w:r>
            <w:r w:rsidRPr="00C76B9A">
              <w:rPr>
                <w:rFonts w:ascii="Arial" w:hAnsi="Arial" w:cs="Arial"/>
                <w:i/>
                <w:sz w:val="20"/>
                <w:szCs w:val="20"/>
              </w:rPr>
              <w:t>4. Vježbe</w:t>
            </w:r>
            <w:r w:rsidRPr="00C76B9A">
              <w:rPr>
                <w:rFonts w:ascii="Arial" w:hAnsi="Arial" w:cs="Arial"/>
                <w:sz w:val="20"/>
                <w:szCs w:val="20"/>
              </w:rPr>
              <w:t xml:space="preserve"> za umjetnički i samostalni rad (izrada foršpana za film po slobodnom izboru) (2P+2V)</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-Teorijska rasprava o pregledanom nemontiranom materijalu </w:t>
            </w:r>
            <w:r w:rsidRPr="00C76B9A">
              <w:rPr>
                <w:rFonts w:ascii="Arial" w:hAnsi="Arial" w:cs="Arial"/>
                <w:i/>
                <w:sz w:val="20"/>
                <w:szCs w:val="20"/>
              </w:rPr>
              <w:t>4. Vježbe</w:t>
            </w:r>
            <w:r w:rsidRPr="00C76B9A">
              <w:rPr>
                <w:rFonts w:ascii="Arial" w:hAnsi="Arial" w:cs="Arial"/>
                <w:sz w:val="20"/>
                <w:szCs w:val="20"/>
              </w:rPr>
              <w:t>, određivanje autorskog diskursa, opća strukturalizacija pregledanog materijala (2P+2V)</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-Montaža </w:t>
            </w:r>
            <w:r w:rsidRPr="00C76B9A">
              <w:rPr>
                <w:rFonts w:ascii="Arial" w:hAnsi="Arial" w:cs="Arial"/>
                <w:i/>
                <w:sz w:val="20"/>
                <w:szCs w:val="20"/>
              </w:rPr>
              <w:t>4. Vjež</w:t>
            </w:r>
            <w:r w:rsidRPr="00C76B9A">
              <w:rPr>
                <w:rFonts w:ascii="Arial" w:hAnsi="Arial" w:cs="Arial"/>
                <w:sz w:val="20"/>
                <w:szCs w:val="20"/>
              </w:rPr>
              <w:t>be(2P+2V)</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-Korekcije i dovršenje </w:t>
            </w:r>
            <w:r w:rsidRPr="00C76B9A">
              <w:rPr>
                <w:rFonts w:ascii="Arial" w:hAnsi="Arial" w:cs="Arial"/>
                <w:i/>
                <w:sz w:val="20"/>
                <w:szCs w:val="20"/>
              </w:rPr>
              <w:t>4. Vježbe</w:t>
            </w:r>
            <w:r w:rsidRPr="00C76B9A">
              <w:rPr>
                <w:rFonts w:ascii="Arial" w:hAnsi="Arial" w:cs="Arial"/>
                <w:sz w:val="20"/>
                <w:szCs w:val="20"/>
              </w:rPr>
              <w:t>, završno strukturiranje filmova dodatnim grafičkim elementima(2P+2V)</w:t>
            </w:r>
          </w:p>
          <w:p w:rsidR="00D453F5" w:rsidRPr="00C76B9A" w:rsidRDefault="00D453F5" w:rsidP="007B6E73">
            <w:pPr>
              <w:rPr>
                <w:rFonts w:ascii="Arial" w:hAnsi="Arial" w:cs="Arial"/>
                <w:sz w:val="20"/>
                <w:szCs w:val="20"/>
              </w:rPr>
            </w:pPr>
            <w:r w:rsidRPr="00C76B9A">
              <w:rPr>
                <w:rFonts w:ascii="Arial" w:hAnsi="Arial" w:cs="Arial"/>
                <w:sz w:val="20"/>
                <w:szCs w:val="20"/>
              </w:rPr>
              <w:t>-</w:t>
            </w:r>
            <w:r w:rsidRPr="00C76B9A">
              <w:rPr>
                <w:rFonts w:ascii="Arial" w:hAnsi="Arial" w:cs="Arial"/>
                <w:sz w:val="20"/>
                <w:szCs w:val="20"/>
                <w:lang w:val="de-DE"/>
              </w:rPr>
              <w:t>Pregled dosadašnjih predavanja te spremanje za završni ispit. Završne konzultacije.</w:t>
            </w:r>
            <w:r w:rsidRPr="00C76B9A">
              <w:rPr>
                <w:rFonts w:ascii="Arial" w:hAnsi="Arial" w:cs="Arial"/>
                <w:i/>
                <w:sz w:val="20"/>
                <w:szCs w:val="20"/>
              </w:rPr>
              <w:t xml:space="preserve"> </w:t>
            </w:r>
            <w:r w:rsidRPr="00C76B9A">
              <w:rPr>
                <w:rFonts w:ascii="Arial" w:hAnsi="Arial" w:cs="Arial"/>
                <w:sz w:val="20"/>
                <w:szCs w:val="20"/>
              </w:rPr>
              <w:t>(2P+2V)</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nastave, izrada montažnih vježbi propisanih nastavnim planom predmeta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863"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194"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863"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194"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863"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863"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194" w:type="dxa"/>
            <w:gridSpan w:val="2"/>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MS Mincho" w:hAnsi="Arial" w:cs="Arial"/>
                <w:sz w:val="20"/>
                <w:szCs w:val="20"/>
              </w:rPr>
              <w:t>Predavanja, pregled, razgovor i konstruktivna analiza svake studentske vježbe.</w:t>
            </w:r>
            <w:r w:rsidRPr="00C76B9A">
              <w:rPr>
                <w:rFonts w:ascii="Arial" w:hAnsi="Arial" w:cs="Arial"/>
                <w:sz w:val="20"/>
                <w:szCs w:val="20"/>
              </w:rPr>
              <w:t>: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Sudjelovanje u nastavi: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Ante Peterlić: Osnove teorije filma, Hrvatska sveučilišna naklada, Zagreb,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rPr>
              <w:t xml:space="preserve">H. Turković: </w:t>
            </w:r>
            <w:r w:rsidRPr="00C76B9A">
              <w:rPr>
                <w:rStyle w:val="Emphasis"/>
                <w:rFonts w:ascii="Arial" w:hAnsi="Arial" w:cs="Arial"/>
                <w:sz w:val="20"/>
              </w:rPr>
              <w:t>Teorija filma,</w:t>
            </w:r>
            <w:r w:rsidRPr="00C76B9A">
              <w:rPr>
                <w:rFonts w:ascii="Arial" w:hAnsi="Arial" w:cs="Arial"/>
                <w:sz w:val="20"/>
              </w:rPr>
              <w:t xml:space="preserve">  Meandar 2000.,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eastAsia="MS Mincho" w:hAnsi="Arial" w:cs="Arial"/>
                <w:color w:val="000000"/>
                <w:sz w:val="20"/>
                <w:szCs w:val="20"/>
              </w:rPr>
            </w:pPr>
            <w:r w:rsidRPr="00C76B9A">
              <w:rPr>
                <w:rFonts w:ascii="Arial" w:eastAsia="MS Mincho" w:hAnsi="Arial" w:cs="Arial"/>
                <w:color w:val="000000"/>
                <w:sz w:val="20"/>
                <w:szCs w:val="20"/>
              </w:rPr>
              <w:t>Ken Dancyger, “The Technique of Film and Video Editing (Theory and Practice)“, Focal Press;  Butterworth-Heinemann, Boston 1997.</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Noël Carroll, “Toward a Theory of Film Editing”, 1996., </w:t>
            </w:r>
            <w:r w:rsidRPr="00C76B9A">
              <w:rPr>
                <w:rFonts w:ascii="Arial" w:hAnsi="Arial" w:cs="Arial"/>
                <w:i/>
                <w:sz w:val="20"/>
                <w:szCs w:val="20"/>
              </w:rPr>
              <w:t xml:space="preserve">Theorizing the Moving lmage, </w:t>
            </w:r>
            <w:r w:rsidRPr="00C76B9A">
              <w:rPr>
                <w:rFonts w:ascii="Arial" w:hAnsi="Arial" w:cs="Arial"/>
                <w:sz w:val="20"/>
                <w:szCs w:val="20"/>
              </w:rPr>
              <w:t>New York: Cambridge University Press.</w:t>
            </w:r>
          </w:p>
          <w:p w:rsidR="00D453F5" w:rsidRPr="00C76B9A" w:rsidRDefault="00D453F5" w:rsidP="007B6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lang w:val="en-US"/>
              </w:rPr>
            </w:pPr>
            <w:r w:rsidRPr="00C76B9A">
              <w:rPr>
                <w:rFonts w:ascii="Arial" w:hAnsi="Arial" w:cs="Arial"/>
                <w:sz w:val="20"/>
                <w:szCs w:val="20"/>
              </w:rPr>
              <w:t>Sheila Curran Bernard, “Documentary Storytelling for Video and Filmmakers”,</w:t>
            </w:r>
            <w:r w:rsidRPr="00C76B9A">
              <w:rPr>
                <w:rFonts w:ascii="Arial" w:eastAsia="MS Mincho" w:hAnsi="Arial" w:cs="Arial"/>
                <w:sz w:val="20"/>
                <w:szCs w:val="20"/>
                <w:lang w:val="en-US"/>
              </w:rPr>
              <w:t xml:space="preserve"> Elsevier: Focal Press, Amsterdam 2004.</w:t>
            </w:r>
          </w:p>
          <w:p w:rsidR="00D453F5" w:rsidRPr="00C76B9A" w:rsidRDefault="00D453F5" w:rsidP="007B6E73">
            <w:pPr>
              <w:rPr>
                <w:rFonts w:ascii="Arial" w:eastAsia="MS Mincho" w:hAnsi="Arial" w:cs="Arial"/>
                <w:sz w:val="20"/>
                <w:szCs w:val="20"/>
              </w:rPr>
            </w:pPr>
            <w:r w:rsidRPr="00C76B9A">
              <w:rPr>
                <w:rFonts w:ascii="Arial" w:eastAsia="MS Mincho" w:hAnsi="Arial" w:cs="Arial"/>
                <w:sz w:val="20"/>
                <w:szCs w:val="20"/>
              </w:rPr>
              <w:t xml:space="preserve">Internet izvori </w:t>
            </w:r>
          </w:p>
          <w:p w:rsidR="00D453F5" w:rsidRPr="00C76B9A" w:rsidRDefault="00D453F5" w:rsidP="007B6E73">
            <w:pPr>
              <w:tabs>
                <w:tab w:val="left" w:pos="2820"/>
              </w:tabs>
              <w:spacing w:after="0"/>
              <w:rPr>
                <w:rFonts w:ascii="Arial" w:hAnsi="Arial" w:cs="Arial"/>
                <w:sz w:val="20"/>
                <w:szCs w:val="20"/>
              </w:rPr>
            </w:pPr>
            <w:r w:rsidRPr="00C76B9A">
              <w:rPr>
                <w:rFonts w:ascii="Arial" w:eastAsia="MS Mincho" w:hAnsi="Arial" w:cs="Arial"/>
                <w:sz w:val="20"/>
                <w:szCs w:val="20"/>
              </w:rPr>
              <w:t>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eastAsia="MS Mincho" w:hAnsi="Arial" w:cs="Arial"/>
                <w:sz w:val="20"/>
                <w:szCs w:val="20"/>
              </w:rPr>
              <w:t>Ankete i razgovor sa studentima.</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Filmsko i tv snimanje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UAA20H</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5</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Upoznavanje s poviješću kamere i njenim razvojem, biti osposobljen koristiti kameru i ovladati tehnikama snimanja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D401FA" w:rsidRDefault="00D453F5" w:rsidP="007B6E73">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sz w:val="20"/>
                <w:szCs w:val="20"/>
              </w:rPr>
              <w:t xml:space="preserve">Filmsko i tv snimanje </w:t>
            </w:r>
            <w:r w:rsidRPr="00D401FA">
              <w:rPr>
                <w:rFonts w:ascii="Arial" w:hAnsi="Arial" w:cs="Arial"/>
                <w:color w:val="000000" w:themeColor="text1"/>
                <w:sz w:val="20"/>
                <w:szCs w:val="20"/>
              </w:rPr>
              <w:t>1 (potpis nositelja kolegija).</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Koristiti kameru</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izraditi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prezentirati fotografije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Osnove osvjetljavanja-svjetlo i sjena-upotreba mjernih instrumenata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OSP (osnovna svjetlosna pozicija)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Prakticni rad sa svjetlom-svjetlosni kontrast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Tonske zone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Difuzno svjetlo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Vrste rasvjetnih tijela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Temperatura boje svjetla-dnevno svjetlo-umjetno svjetlo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Kreativna upotreba boje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Analiza osvjetljavanja u eksterijeru i interijeru te usklađivanje boja kostima u mizasceni (2P+2V)</w:t>
            </w:r>
          </w:p>
          <w:p w:rsidR="00D453F5" w:rsidRPr="00C76B9A" w:rsidRDefault="00D453F5" w:rsidP="00D453F5">
            <w:pPr>
              <w:numPr>
                <w:ilvl w:val="0"/>
                <w:numId w:val="11"/>
              </w:numPr>
              <w:tabs>
                <w:tab w:val="left" w:pos="782"/>
              </w:tabs>
              <w:spacing w:after="0" w:line="480" w:lineRule="auto"/>
              <w:rPr>
                <w:rFonts w:ascii="Arial" w:hAnsi="Arial" w:cs="Arial"/>
                <w:sz w:val="20"/>
                <w:szCs w:val="20"/>
              </w:rPr>
            </w:pPr>
            <w:r w:rsidRPr="00C76B9A">
              <w:rPr>
                <w:rFonts w:ascii="Arial" w:hAnsi="Arial" w:cs="Arial"/>
                <w:sz w:val="20"/>
                <w:szCs w:val="20"/>
              </w:rPr>
              <w:t>Low key (2P+2V)</w:t>
            </w:r>
          </w:p>
          <w:p w:rsidR="00D453F5" w:rsidRPr="00C76B9A" w:rsidRDefault="00D453F5" w:rsidP="00D453F5">
            <w:pPr>
              <w:numPr>
                <w:ilvl w:val="0"/>
                <w:numId w:val="11"/>
              </w:numPr>
              <w:tabs>
                <w:tab w:val="left" w:pos="782"/>
              </w:tabs>
              <w:spacing w:after="0" w:line="480" w:lineRule="auto"/>
              <w:rPr>
                <w:rFonts w:ascii="Arial" w:hAnsi="Arial" w:cs="Arial"/>
                <w:sz w:val="20"/>
                <w:szCs w:val="20"/>
              </w:rPr>
            </w:pPr>
            <w:r w:rsidRPr="00C76B9A">
              <w:rPr>
                <w:rFonts w:ascii="Arial" w:hAnsi="Arial" w:cs="Arial"/>
                <w:sz w:val="20"/>
                <w:szCs w:val="20"/>
              </w:rPr>
              <w:t>High key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Specijalne tehnike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Chroma key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Obrada slike (2P+2V)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Prezentacija (2P+2V)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w:t>
            </w:r>
            <w:r w:rsidRPr="00C76B9A">
              <w:rPr>
                <w:rFonts w:ascii="Arial" w:hAnsi="Arial" w:cs="Arial"/>
                <w:color w:val="000000"/>
                <w:sz w:val="20"/>
                <w:szCs w:val="20"/>
              </w:rPr>
              <w:lastRenderedPageBreak/>
              <w:t xml:space="preserve">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 xml:space="preserve">Pohađanje </w:t>
            </w:r>
            <w:r w:rsidRPr="00C76B9A">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a znanje na pismenom i usmenom ispitu 70%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Ansel Adams,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internetski izvori, stručni časopisi;</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100" w:lineRule="atLeast"/>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D453F5" w:rsidRPr="00C76B9A" w:rsidTr="007B6E73">
        <w:tc>
          <w:tcPr>
            <w:tcW w:w="1899" w:type="dxa"/>
            <w:tcBorders>
              <w:top w:val="single" w:sz="12" w:space="0" w:color="000000"/>
              <w:left w:val="single" w:sz="12" w:space="0" w:color="000000"/>
              <w:bottom w:val="single" w:sz="12" w:space="0" w:color="000000"/>
            </w:tcBorders>
            <w:shd w:val="clear" w:color="auto" w:fill="66CCFF"/>
            <w:vAlign w:val="center"/>
          </w:tcPr>
          <w:p w:rsidR="00D453F5" w:rsidRPr="00C76B9A" w:rsidRDefault="00D453F5" w:rsidP="007B6E73">
            <w:pPr>
              <w:spacing w:before="60" w:after="60" w:line="100" w:lineRule="atLeast"/>
              <w:ind w:left="397" w:hanging="397"/>
              <w:rPr>
                <w:rFonts w:ascii="Arial" w:hAnsi="Arial" w:cs="Arial"/>
                <w:b/>
                <w:sz w:val="20"/>
                <w:szCs w:val="20"/>
              </w:rPr>
            </w:pPr>
            <w:r w:rsidRPr="00C76B9A">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D453F5" w:rsidRPr="00C76B9A" w:rsidRDefault="00D453F5" w:rsidP="007B6E73">
            <w:pPr>
              <w:spacing w:before="60" w:after="60" w:line="100" w:lineRule="atLeast"/>
              <w:ind w:left="397" w:hanging="397"/>
              <w:rPr>
                <w:rFonts w:ascii="Arial" w:hAnsi="Arial" w:cs="Arial"/>
                <w:sz w:val="20"/>
                <w:szCs w:val="20"/>
              </w:rPr>
            </w:pPr>
            <w:r w:rsidRPr="00C76B9A">
              <w:rPr>
                <w:rFonts w:ascii="Arial" w:hAnsi="Arial" w:cs="Arial"/>
                <w:b/>
                <w:sz w:val="20"/>
                <w:szCs w:val="20"/>
              </w:rPr>
              <w:t>Teorija filma II</w:t>
            </w:r>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D453F5" w:rsidRPr="00C76B9A" w:rsidRDefault="00D453F5" w:rsidP="007B6E73">
            <w:pPr>
              <w:spacing w:after="0" w:line="100" w:lineRule="atLeast"/>
              <w:rPr>
                <w:rFonts w:ascii="Arial" w:hAnsi="Arial" w:cs="Arial"/>
                <w:color w:val="000000"/>
                <w:sz w:val="20"/>
                <w:szCs w:val="20"/>
              </w:rPr>
            </w:pPr>
            <w:r w:rsidRPr="00C76B9A">
              <w:rPr>
                <w:rFonts w:ascii="Arial" w:hAnsi="Arial" w:cs="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2/IV.</w:t>
            </w: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Nositelj/i predmeta</w:t>
            </w:r>
          </w:p>
        </w:tc>
        <w:bookmarkStart w:id="50" w:name="__Fieldmark__941_1377032844"/>
        <w:tc>
          <w:tcPr>
            <w:tcW w:w="2502" w:type="dxa"/>
            <w:gridSpan w:val="3"/>
            <w:tcBorders>
              <w:top w:val="single" w:sz="4" w:space="0" w:color="000000"/>
              <w:left w:val="single" w:sz="4" w:space="0" w:color="000000"/>
              <w:bottom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 doc. dr.sc. Brian Willems  </w:t>
            </w:r>
            <w:r w:rsidRPr="00C76B9A">
              <w:rPr>
                <w:rFonts w:ascii="Arial" w:hAnsi="Arial" w:cs="Arial"/>
                <w:sz w:val="20"/>
                <w:szCs w:val="20"/>
              </w:rPr>
              <w:fldChar w:fldCharType="end"/>
            </w:r>
            <w:bookmarkEnd w:id="50"/>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Pr>
                <w:rFonts w:ascii="Arial" w:hAnsi="Arial" w:cs="Arial"/>
                <w:sz w:val="20"/>
                <w:szCs w:val="20"/>
              </w:rPr>
              <w:t>3</w:t>
            </w:r>
          </w:p>
        </w:tc>
      </w:tr>
      <w:tr w:rsidR="00D453F5" w:rsidRPr="00C76B9A" w:rsidTr="007B6E73">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Suradnici</w:t>
            </w:r>
          </w:p>
        </w:tc>
        <w:bookmarkStart w:id="51" w:name="__Fieldmark__943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1"/>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D453F5" w:rsidRPr="00C76B9A" w:rsidRDefault="00D453F5" w:rsidP="007B6E73">
            <w:pPr>
              <w:spacing w:after="0" w:line="100" w:lineRule="atLeast"/>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D453F5" w:rsidRPr="00C76B9A" w:rsidRDefault="00D453F5" w:rsidP="007B6E73">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D453F5" w:rsidRPr="00C76B9A" w:rsidRDefault="00D453F5" w:rsidP="007B6E73">
            <w:pPr>
              <w:snapToGrid w:val="0"/>
              <w:spacing w:after="0" w:line="100" w:lineRule="atLeast"/>
              <w:rPr>
                <w:rFonts w:ascii="Arial" w:hAnsi="Arial" w:cs="Arial"/>
                <w:sz w:val="20"/>
                <w:szCs w:val="20"/>
              </w:rPr>
            </w:pP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Status predmeta</w:t>
            </w:r>
          </w:p>
        </w:tc>
        <w:bookmarkStart w:id="52" w:name="__Fieldmark__944_1377032844"/>
        <w:tc>
          <w:tcPr>
            <w:tcW w:w="2502" w:type="dxa"/>
            <w:gridSpan w:val="3"/>
            <w:tcBorders>
              <w:top w:val="single" w:sz="4" w:space="0" w:color="000000"/>
              <w:left w:val="single" w:sz="4" w:space="0" w:color="000000"/>
              <w:bottom w:val="single" w:sz="12" w:space="0" w:color="000000"/>
            </w:tcBorders>
            <w:shd w:val="clear" w:color="auto" w:fill="auto"/>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2"/>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spacing w:after="0" w:line="100" w:lineRule="atLeast"/>
              <w:rPr>
                <w:rFonts w:ascii="Arial" w:hAnsi="Arial" w:cs="Arial"/>
                <w:sz w:val="20"/>
                <w:szCs w:val="20"/>
              </w:rPr>
            </w:pPr>
            <w:r w:rsidRPr="00C76B9A">
              <w:rPr>
                <w:rFonts w:ascii="Arial" w:hAnsi="Arial" w:cs="Arial"/>
                <w:sz w:val="20"/>
                <w:szCs w:val="20"/>
              </w:rPr>
              <w:t xml:space="preserve">Postotak primjene e-učenja </w:t>
            </w:r>
          </w:p>
        </w:tc>
        <w:bookmarkStart w:id="53"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D453F5" w:rsidRPr="00C76B9A" w:rsidRDefault="00D453F5" w:rsidP="007B6E73">
            <w:pPr>
              <w:spacing w:after="0" w:line="100" w:lineRule="atLeast"/>
              <w:rPr>
                <w:rFonts w:ascii="Arial" w:hAnsi="Arial" w:cs="Arial"/>
                <w:b/>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3"/>
          </w:p>
        </w:tc>
      </w:tr>
      <w:tr w:rsidR="00D453F5" w:rsidRPr="00C76B9A" w:rsidTr="007B6E73">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b/>
                <w:sz w:val="20"/>
                <w:szCs w:val="20"/>
              </w:rPr>
              <w:lastRenderedPageBreak/>
              <w:t>OPIS PREDMETA</w:t>
            </w:r>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Studenti se upoznaju s suvremenim konceptima filmske teorije, uklućujući ulogu politika, roda i rasa, ideologije i psyhoanalize, filozofskih perspektiva i promjenama koje donose digitalni mediji.</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B65FB7" w:rsidRDefault="00D453F5" w:rsidP="007B6E73">
            <w:pPr>
              <w:tabs>
                <w:tab w:val="left" w:pos="2820"/>
              </w:tabs>
              <w:spacing w:after="0"/>
              <w:rPr>
                <w:rFonts w:ascii="Arial" w:hAnsi="Arial" w:cs="Arial"/>
                <w:sz w:val="20"/>
                <w:szCs w:val="20"/>
              </w:rPr>
            </w:pPr>
            <w:r w:rsidRPr="00C76B9A">
              <w:rPr>
                <w:rFonts w:ascii="Arial" w:hAnsi="Arial" w:cs="Arial"/>
                <w:color w:val="000000" w:themeColor="text1"/>
                <w:sz w:val="20"/>
                <w:szCs w:val="20"/>
              </w:rPr>
              <w:t xml:space="preserve">Ispunjene studentske obveze </w:t>
            </w:r>
            <w:r w:rsidRPr="00B65FB7">
              <w:rPr>
                <w:rFonts w:ascii="Arial" w:hAnsi="Arial" w:cs="Arial"/>
                <w:color w:val="000000" w:themeColor="text1"/>
                <w:sz w:val="20"/>
                <w:szCs w:val="20"/>
              </w:rPr>
              <w:t xml:space="preserve">predviđene programom kolegija </w:t>
            </w:r>
            <w:r w:rsidRPr="00B65FB7">
              <w:rPr>
                <w:rFonts w:ascii="Arial" w:hAnsi="Arial" w:cs="Arial"/>
                <w:sz w:val="20"/>
                <w:szCs w:val="20"/>
              </w:rPr>
              <w:t xml:space="preserve">Teorija filma </w:t>
            </w:r>
            <w:r w:rsidRPr="00B65FB7">
              <w:rPr>
                <w:rFonts w:ascii="Arial" w:hAnsi="Arial" w:cs="Arial"/>
                <w:color w:val="000000" w:themeColor="text1"/>
                <w:sz w:val="20"/>
                <w:szCs w:val="20"/>
              </w:rPr>
              <w:t>1 (potpis nositelja kolegija</w:t>
            </w:r>
            <w:r w:rsidRPr="00B65FB7">
              <w:rPr>
                <w:rFonts w:ascii="Arial" w:hAnsi="Arial" w:cs="Arial"/>
                <w:sz w:val="20"/>
                <w:szCs w:val="20"/>
              </w:rPr>
              <w:t>)</w:t>
            </w:r>
          </w:p>
          <w:p w:rsidR="00D453F5" w:rsidRPr="00C76B9A" w:rsidRDefault="00D453F5" w:rsidP="007B6E73">
            <w:pPr>
              <w:tabs>
                <w:tab w:val="left" w:pos="2820"/>
              </w:tabs>
              <w:spacing w:after="0"/>
              <w:rPr>
                <w:rFonts w:ascii="Arial" w:hAnsi="Arial" w:cs="Arial"/>
                <w:color w:val="000000"/>
                <w:sz w:val="20"/>
                <w:szCs w:val="20"/>
              </w:rPr>
            </w:pP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razdoblja šezdesetih godina prošlog stoljeća do danas.   </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Sadržaj predmeta detaljno razrađen prema satnici nastave </w:t>
            </w:r>
          </w:p>
        </w:tc>
        <w:bookmarkStart w:id="54" w:name="__Fieldmark__949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4"/>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 Uvod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2. Politics, Postfeminism, Postcolonialism I: Butler, Rushdie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Politics, Postfeminism, Postcolonialism II: Ranciere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Cognitivism I: Bordwell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Cognitivism II: Bordwell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6. Modernism and Postmodernism: Lyotard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7. New Psychoanalysis: Dolar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8. Žižek I: The Thing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9. Žižek II: The Sinthome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10. Deleuze I: The Movement Image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11. Deleuze II: The Time Image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12: New Media Intro: Kittler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13. 5 Principles of New Media: Manovich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14. Phenomenology: Marks (2P)</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15. Presentations (2P)</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eastAsia="MS Gothic" w:hAnsi="Arial" w:cs="Arial"/>
                <w:sz w:val="20"/>
                <w:szCs w:val="20"/>
              </w:rPr>
            </w:pPr>
            <w:r w:rsidRPr="00C76B9A">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predavanja</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seminari i radioni</w:t>
            </w:r>
            <w:r w:rsidRPr="00C76B9A">
              <w:rPr>
                <w:rFonts w:ascii="Arial" w:hAnsi="Arial" w:cs="Arial"/>
                <w:b w:val="0"/>
                <w:sz w:val="20"/>
                <w:szCs w:val="20"/>
                <w:lang w:val="hr-HR"/>
              </w:rPr>
              <w:t xml:space="preserve">ce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vježbe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mješovito e-učenje</w:t>
            </w:r>
          </w:p>
          <w:p w:rsidR="00D453F5" w:rsidRPr="00C76B9A" w:rsidRDefault="00D453F5" w:rsidP="007B6E73">
            <w:pPr>
              <w:tabs>
                <w:tab w:val="left" w:pos="2820"/>
              </w:tabs>
              <w:spacing w:after="0"/>
              <w:rPr>
                <w:rFonts w:ascii="Arial" w:eastAsia="MS Gothic" w:hAnsi="Arial" w:cs="Arial"/>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r w:rsidRPr="00C76B9A">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 xml:space="preserve">samostalni  zadaci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multimedija </w:t>
            </w:r>
          </w:p>
          <w:p w:rsidR="00D453F5" w:rsidRPr="00C76B9A" w:rsidRDefault="00D453F5" w:rsidP="007B6E73">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laboratorij</w:t>
            </w:r>
          </w:p>
          <w:p w:rsidR="00D453F5" w:rsidRPr="00C76B9A" w:rsidRDefault="00D453F5" w:rsidP="007B6E73">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color w:val="000000"/>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bookmarkStart w:id="55" w:name="__Fieldmark__950_1377032844"/>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5"/>
            <w:r w:rsidRPr="00C76B9A">
              <w:rPr>
                <w:rFonts w:ascii="Arial" w:hAnsi="Arial" w:cs="Arial"/>
                <w:sz w:val="20"/>
                <w:szCs w:val="20"/>
              </w:rPr>
              <w:t xml:space="preserve"> (ostalo upisati)</w:t>
            </w:r>
            <w:r w:rsidRPr="00C76B9A">
              <w:rPr>
                <w:rFonts w:ascii="Arial" w:hAnsi="Arial" w:cs="Arial"/>
                <w:b/>
                <w:sz w:val="20"/>
                <w:szCs w:val="20"/>
              </w:rPr>
              <w:t xml:space="preserve">  </w:t>
            </w:r>
          </w:p>
        </w:tc>
      </w:tr>
      <w:tr w:rsidR="00D453F5" w:rsidRPr="00C76B9A" w:rsidTr="007B6E73">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D453F5" w:rsidRPr="00C76B9A" w:rsidRDefault="00D453F5" w:rsidP="007B6E73">
            <w:pPr>
              <w:pStyle w:val="FieldText"/>
              <w:snapToGrid w:val="0"/>
              <w:rPr>
                <w:rFonts w:ascii="Arial" w:hAnsi="Arial" w:cs="Arial"/>
                <w:b w:val="0"/>
                <w:sz w:val="20"/>
                <w:szCs w:val="20"/>
                <w:lang w:val="hr-HR"/>
              </w:rPr>
            </w:pPr>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Obveze studenata</w:t>
            </w:r>
          </w:p>
        </w:tc>
        <w:bookmarkStart w:id="56" w:name="__Fieldmark__951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56"/>
          </w:p>
        </w:tc>
      </w:tr>
      <w:tr w:rsidR="00D453F5" w:rsidRPr="00C76B9A" w:rsidTr="007B6E73">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Pohađanje nastave</w:t>
            </w:r>
          </w:p>
        </w:tc>
        <w:bookmarkStart w:id="57" w:name="__Fieldmark__952_1377032844"/>
        <w:tc>
          <w:tcPr>
            <w:tcW w:w="782"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57"/>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Istraživanje</w:t>
            </w:r>
          </w:p>
        </w:tc>
        <w:bookmarkStart w:id="58" w:name="__Fieldmark__953_1377032844"/>
        <w:tc>
          <w:tcPr>
            <w:tcW w:w="967" w:type="dxa"/>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58"/>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Praktični rad</w:t>
            </w:r>
          </w:p>
        </w:tc>
        <w:bookmarkStart w:id="59" w:name="__Fieldmark__954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59"/>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Eksperimentalni rad</w:t>
            </w:r>
          </w:p>
        </w:tc>
        <w:bookmarkStart w:id="60" w:name="__Fieldmark__955_1377032844"/>
        <w:tc>
          <w:tcPr>
            <w:tcW w:w="782"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b w:val="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0"/>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Referat</w:t>
            </w:r>
          </w:p>
        </w:tc>
        <w:bookmarkStart w:id="61" w:name="__Fieldmark__956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1"/>
          </w:p>
        </w:tc>
        <w:bookmarkStart w:id="62" w:name="__Fieldmark__957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2"/>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bookmarkStart w:id="63" w:name="__Fieldmark__958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3"/>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Esej</w:t>
            </w:r>
          </w:p>
        </w:tc>
        <w:bookmarkStart w:id="64" w:name="__Fieldmark__959_1377032844"/>
        <w:tc>
          <w:tcPr>
            <w:tcW w:w="782"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4"/>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Seminarski rad</w:t>
            </w:r>
          </w:p>
        </w:tc>
        <w:bookmarkStart w:id="65" w:name="__Fieldmark__960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65"/>
          </w:p>
        </w:tc>
        <w:bookmarkStart w:id="66" w:name="__Fieldmark__961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6"/>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bookmarkStart w:id="67" w:name="__Fieldmark__962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pStyle w:val="FieldText"/>
              <w:rPr>
                <w:rFonts w:ascii="Arial" w:hAnsi="Arial" w:cs="Arial"/>
                <w:color w:val="000000"/>
                <w:sz w:val="20"/>
                <w:szCs w:val="20"/>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7"/>
          </w:p>
        </w:tc>
      </w:tr>
      <w:tr w:rsidR="00D453F5" w:rsidRPr="00C76B9A"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sz w:val="20"/>
                <w:szCs w:val="20"/>
                <w:lang w:val="hr-HR"/>
              </w:rPr>
              <w:t>Kolokviji</w:t>
            </w:r>
          </w:p>
        </w:tc>
        <w:bookmarkStart w:id="68" w:name="__Fieldmark__963_1377032844"/>
        <w:tc>
          <w:tcPr>
            <w:tcW w:w="782" w:type="dxa"/>
            <w:tcBorders>
              <w:top w:val="single" w:sz="4" w:space="0" w:color="000000"/>
              <w:left w:val="single" w:sz="4" w:space="0" w:color="000000"/>
              <w:bottom w:val="single" w:sz="4" w:space="0" w:color="000000"/>
            </w:tcBorders>
            <w:shd w:val="clear" w:color="auto" w:fill="auto"/>
            <w:vAlign w:val="center"/>
          </w:tcPr>
          <w:p w:rsidR="00D453F5" w:rsidRPr="00C76B9A" w:rsidRDefault="00D453F5" w:rsidP="007B6E73">
            <w:pPr>
              <w:pStyle w:val="FieldText"/>
              <w:rPr>
                <w:rFonts w:ascii="Arial" w:hAnsi="Arial" w:cs="Arial"/>
                <w:b w:val="0"/>
                <w:color w:val="000000"/>
                <w:sz w:val="20"/>
                <w:szCs w:val="20"/>
                <w:lang w:val="hr-HR"/>
              </w:rPr>
            </w:pPr>
            <w:r w:rsidRPr="003A30A8">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3A30A8">
              <w:rPr>
                <w:rFonts w:ascii="Arial" w:hAnsi="Arial" w:cs="Arial"/>
                <w:sz w:val="20"/>
                <w:szCs w:val="20"/>
              </w:rPr>
            </w:r>
            <w:r w:rsidRPr="003A30A8">
              <w:rPr>
                <w:rFonts w:ascii="Arial" w:hAnsi="Arial" w:cs="Arial"/>
                <w:sz w:val="20"/>
                <w:szCs w:val="20"/>
              </w:rPr>
              <w:fldChar w:fldCharType="separate"/>
            </w:r>
            <w:r w:rsidRPr="00C76B9A">
              <w:rPr>
                <w:rFonts w:ascii="Arial" w:eastAsia="Arial" w:hAnsi="Arial" w:cs="Arial"/>
                <w:b w:val="0"/>
                <w:sz w:val="20"/>
                <w:szCs w:val="20"/>
                <w:lang w:val="hr-HR"/>
              </w:rPr>
              <w:t>    </w:t>
            </w:r>
            <w:r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8"/>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pStyle w:val="FieldText"/>
              <w:rPr>
                <w:rFonts w:ascii="Arial" w:hAnsi="Arial" w:cs="Arial"/>
                <w:sz w:val="20"/>
                <w:szCs w:val="20"/>
              </w:rPr>
            </w:pPr>
            <w:r w:rsidRPr="00C76B9A">
              <w:rPr>
                <w:rFonts w:ascii="Arial" w:hAnsi="Arial" w:cs="Arial"/>
                <w:b w:val="0"/>
                <w:color w:val="000000"/>
                <w:sz w:val="20"/>
                <w:szCs w:val="20"/>
                <w:lang w:val="hr-HR"/>
              </w:rPr>
              <w:t>Usmeni ispit</w:t>
            </w:r>
          </w:p>
        </w:tc>
        <w:bookmarkStart w:id="69" w:name="__Fieldmark__964_1377032844"/>
        <w:tc>
          <w:tcPr>
            <w:tcW w:w="967" w:type="dxa"/>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69"/>
          </w:p>
        </w:tc>
        <w:bookmarkStart w:id="70" w:name="__Fieldmark__965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0"/>
            <w:r w:rsidRPr="00C76B9A">
              <w:rPr>
                <w:rFonts w:ascii="Arial" w:hAnsi="Arial" w:cs="Arial"/>
                <w:color w:val="000000"/>
                <w:sz w:val="20"/>
                <w:szCs w:val="20"/>
              </w:rPr>
              <w:t xml:space="preserve"> (Ostalo upisati)</w:t>
            </w:r>
          </w:p>
        </w:tc>
        <w:bookmarkStart w:id="71" w:name="__Fieldmark__966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1"/>
          </w:p>
        </w:tc>
      </w:tr>
      <w:tr w:rsidR="00D453F5" w:rsidRPr="00C76B9A" w:rsidTr="007B6E73">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D453F5">
            <w:pPr>
              <w:numPr>
                <w:ilvl w:val="0"/>
                <w:numId w:val="17"/>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Pismeni ispit</w:t>
            </w:r>
          </w:p>
        </w:tc>
        <w:bookmarkStart w:id="72" w:name="__Fieldmark__967_1377032844"/>
        <w:tc>
          <w:tcPr>
            <w:tcW w:w="782" w:type="dxa"/>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 1   </w:t>
            </w:r>
            <w:r w:rsidRPr="00C76B9A">
              <w:rPr>
                <w:rFonts w:ascii="Arial" w:hAnsi="Arial" w:cs="Arial"/>
                <w:sz w:val="20"/>
                <w:szCs w:val="20"/>
              </w:rPr>
              <w:fldChar w:fldCharType="end"/>
            </w:r>
            <w:bookmarkEnd w:id="72"/>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color w:val="000000"/>
                <w:sz w:val="20"/>
                <w:szCs w:val="20"/>
              </w:rPr>
              <w:t>Projekt</w:t>
            </w:r>
          </w:p>
        </w:tc>
        <w:bookmarkStart w:id="73" w:name="__Fieldmark__968_1377032844"/>
        <w:tc>
          <w:tcPr>
            <w:tcW w:w="967" w:type="dxa"/>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3"/>
          </w:p>
        </w:tc>
        <w:bookmarkStart w:id="74" w:name="__Fieldmark__969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4"/>
            <w:r w:rsidRPr="00C76B9A">
              <w:rPr>
                <w:rFonts w:ascii="Arial" w:hAnsi="Arial" w:cs="Arial"/>
                <w:color w:val="000000"/>
                <w:sz w:val="20"/>
                <w:szCs w:val="20"/>
              </w:rPr>
              <w:t xml:space="preserve"> (Ostalo upisati)</w:t>
            </w:r>
          </w:p>
        </w:tc>
        <w:bookmarkStart w:id="75" w:name="__Fieldmark__970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5"/>
          </w:p>
        </w:tc>
      </w:tr>
      <w:tr w:rsidR="00D453F5" w:rsidRPr="00C76B9A" w:rsidTr="007B6E73">
        <w:tc>
          <w:tcPr>
            <w:tcW w:w="1911" w:type="dxa"/>
            <w:gridSpan w:val="2"/>
            <w:tcBorders>
              <w:top w:val="single" w:sz="12"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360"/>
                <w:tab w:val="left" w:pos="540"/>
              </w:tabs>
              <w:spacing w:after="0" w:line="100" w:lineRule="atLeast"/>
              <w:rPr>
                <w:rFonts w:ascii="Arial" w:hAnsi="Arial" w:cs="Arial"/>
                <w:sz w:val="20"/>
                <w:szCs w:val="20"/>
              </w:rPr>
            </w:pPr>
            <w:r w:rsidRPr="00C76B9A">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w:t>
            </w:r>
            <w:r w:rsidRPr="00D401FA">
              <w:rPr>
                <w:rFonts w:ascii="Arial" w:hAnsi="Arial" w:cs="Arial"/>
                <w:sz w:val="20"/>
                <w:szCs w:val="20"/>
              </w:rPr>
              <w:lastRenderedPageBreak/>
              <w:t xml:space="preserve">predavanjima i relevantnim pitanjima po izboru studenata. Relevantni filmovi biti će dostupni i nužno je da ih studenti pogledaju.   </w:t>
            </w:r>
          </w:p>
        </w:tc>
      </w:tr>
      <w:tr w:rsidR="00D453F5" w:rsidRPr="00C76B9A" w:rsidTr="007B6E73">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40"/>
              </w:tabs>
              <w:spacing w:after="0" w:line="100" w:lineRule="atLeast"/>
              <w:rPr>
                <w:rFonts w:ascii="Arial" w:hAnsi="Arial" w:cs="Arial"/>
                <w:b/>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76" w:name="__Fieldmark__972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Zizek, Slavoj.</w:t>
            </w:r>
            <w:r w:rsidRPr="00C76B9A">
              <w:rPr>
                <w:rFonts w:ascii="Arial" w:hAnsi="Arial" w:cs="Arial"/>
                <w:i/>
                <w:sz w:val="20"/>
                <w:szCs w:val="20"/>
              </w:rPr>
              <w:t xml:space="preserve"> Enjoy Your Symptom</w:t>
            </w:r>
            <w:r w:rsidRPr="00C76B9A">
              <w:rPr>
                <w:rFonts w:ascii="Arial" w:hAnsi="Arial" w:cs="Arial"/>
                <w:sz w:val="20"/>
                <w:szCs w:val="20"/>
              </w:rPr>
              <w:t>!Hoboken: Taylor and Francis, 2013.</w:t>
            </w:r>
            <w:r w:rsidRPr="00C76B9A">
              <w:rPr>
                <w:rFonts w:ascii="Arial" w:hAnsi="Arial" w:cs="Arial"/>
                <w:sz w:val="20"/>
                <w:szCs w:val="20"/>
              </w:rPr>
              <w:fldChar w:fldCharType="end"/>
            </w:r>
            <w:bookmarkEnd w:id="76"/>
          </w:p>
        </w:tc>
        <w:bookmarkStart w:id="77" w:name="__Fieldmark__973_1377032844"/>
        <w:tc>
          <w:tcPr>
            <w:tcW w:w="1244" w:type="dxa"/>
            <w:gridSpan w:val="2"/>
            <w:tcBorders>
              <w:top w:val="single" w:sz="8"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7"/>
          </w:p>
        </w:tc>
        <w:bookmarkStart w:id="78" w:name="__Fieldmark__974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78"/>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79" w:name="__Fieldmark__975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Bordwell, David.</w:t>
            </w:r>
            <w:r w:rsidRPr="00C76B9A">
              <w:rPr>
                <w:rFonts w:ascii="Arial" w:hAnsi="Arial" w:cs="Arial"/>
                <w:i/>
                <w:sz w:val="20"/>
                <w:szCs w:val="20"/>
              </w:rPr>
              <w:t xml:space="preserve"> Making Meaning: Inference and Rhetoric in the Interpretation of Cinem</w:t>
            </w:r>
            <w:r w:rsidRPr="00C76B9A">
              <w:rPr>
                <w:rFonts w:ascii="Arial" w:hAnsi="Arial" w:cs="Arial"/>
                <w:sz w:val="20"/>
                <w:szCs w:val="20"/>
              </w:rPr>
              <w:t>a. Cambridge, Mass: Harvard University Press, 2008</w:t>
            </w:r>
            <w:r w:rsidRPr="00C76B9A">
              <w:rPr>
                <w:rFonts w:ascii="Arial" w:hAnsi="Arial" w:cs="Arial"/>
                <w:sz w:val="20"/>
                <w:szCs w:val="20"/>
              </w:rPr>
              <w:fldChar w:fldCharType="end"/>
            </w:r>
            <w:bookmarkEnd w:id="79"/>
          </w:p>
        </w:tc>
        <w:bookmarkStart w:id="80" w:name="__Fieldmark__976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0"/>
          </w:p>
        </w:tc>
        <w:bookmarkStart w:id="81" w:name="__Fieldmark__977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1"/>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82" w:name="__Fieldmark__978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Braudy, Leo, and Marshall Cohen.</w:t>
            </w:r>
            <w:r w:rsidRPr="00C76B9A">
              <w:rPr>
                <w:rFonts w:ascii="Arial" w:hAnsi="Arial" w:cs="Arial"/>
                <w:i/>
                <w:sz w:val="20"/>
                <w:szCs w:val="20"/>
              </w:rPr>
              <w:t xml:space="preserve"> Film Theory and Criticism: Introductory Reading</w:t>
            </w:r>
            <w:r w:rsidRPr="00C76B9A">
              <w:rPr>
                <w:rFonts w:ascii="Arial" w:hAnsi="Arial" w:cs="Arial"/>
                <w:sz w:val="20"/>
                <w:szCs w:val="20"/>
              </w:rPr>
              <w:t>s. New York: Oxford University Press, 2009  </w:t>
            </w:r>
            <w:r w:rsidRPr="00C76B9A">
              <w:rPr>
                <w:rFonts w:ascii="Arial" w:hAnsi="Arial" w:cs="Arial"/>
                <w:sz w:val="20"/>
                <w:szCs w:val="20"/>
              </w:rPr>
              <w:fldChar w:fldCharType="end"/>
            </w:r>
            <w:bookmarkEnd w:id="82"/>
          </w:p>
        </w:tc>
        <w:bookmarkStart w:id="83" w:name="__Fieldmark__979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3"/>
          </w:p>
        </w:tc>
        <w:bookmarkStart w:id="84" w:name="__Fieldmark__980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4"/>
          </w:p>
        </w:tc>
      </w:tr>
      <w:tr w:rsidR="00D453F5" w:rsidRPr="00C76B9A"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85" w:name="__Fieldmark__981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Rosen, Philip.</w:t>
            </w:r>
            <w:r w:rsidRPr="00C76B9A">
              <w:rPr>
                <w:rFonts w:ascii="Arial" w:hAnsi="Arial" w:cs="Arial"/>
                <w:i/>
                <w:sz w:val="20"/>
                <w:szCs w:val="20"/>
              </w:rPr>
              <w:t xml:space="preserve"> Narrative, Apparatus, Ideology: A Film Theory Reade</w:t>
            </w:r>
            <w:r w:rsidRPr="00C76B9A">
              <w:rPr>
                <w:rFonts w:ascii="Arial" w:hAnsi="Arial" w:cs="Arial"/>
                <w:sz w:val="20"/>
                <w:szCs w:val="20"/>
              </w:rPr>
              <w:t>r. New York, NY [u.a.: Columbia Univ. Press, 2008.   </w:t>
            </w:r>
            <w:r w:rsidRPr="00C76B9A">
              <w:rPr>
                <w:rFonts w:ascii="Arial" w:hAnsi="Arial" w:cs="Arial"/>
                <w:sz w:val="20"/>
                <w:szCs w:val="20"/>
              </w:rPr>
              <w:fldChar w:fldCharType="end"/>
            </w:r>
            <w:bookmarkEnd w:id="85"/>
          </w:p>
        </w:tc>
        <w:bookmarkStart w:id="86" w:name="__Fieldmark__982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6"/>
          </w:p>
        </w:tc>
        <w:bookmarkStart w:id="87" w:name="__Fieldmark__983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7"/>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88" w:name="__Fieldmark__984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Manovich, Lev.</w:t>
            </w:r>
            <w:r w:rsidRPr="00C76B9A">
              <w:rPr>
                <w:rFonts w:ascii="Arial" w:hAnsi="Arial" w:cs="Arial"/>
                <w:i/>
                <w:sz w:val="20"/>
                <w:szCs w:val="20"/>
              </w:rPr>
              <w:t xml:space="preserve"> The Language of New Medi</w:t>
            </w:r>
            <w:r w:rsidRPr="00C76B9A">
              <w:rPr>
                <w:rFonts w:ascii="Arial" w:hAnsi="Arial" w:cs="Arial"/>
                <w:sz w:val="20"/>
                <w:szCs w:val="20"/>
              </w:rPr>
              <w:t>a. Cambridge, Mass. [u.a.: MIT Press, 2010.   </w:t>
            </w:r>
            <w:r w:rsidRPr="00C76B9A">
              <w:rPr>
                <w:rFonts w:ascii="Arial" w:hAnsi="Arial" w:cs="Arial"/>
                <w:sz w:val="20"/>
                <w:szCs w:val="20"/>
              </w:rPr>
              <w:fldChar w:fldCharType="end"/>
            </w:r>
            <w:bookmarkEnd w:id="88"/>
          </w:p>
        </w:tc>
        <w:bookmarkStart w:id="89" w:name="__Fieldmark__985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89"/>
          </w:p>
        </w:tc>
        <w:bookmarkStart w:id="90" w:name="__Fieldmark__98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0"/>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91" w:name="__Fieldmark__987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1"/>
          </w:p>
        </w:tc>
        <w:bookmarkStart w:id="92" w:name="__Fieldmark__988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2"/>
          </w:p>
        </w:tc>
        <w:bookmarkStart w:id="93" w:name="__Fieldmark__98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3"/>
          </w:p>
        </w:tc>
      </w:tr>
      <w:tr w:rsidR="00D453F5" w:rsidRPr="00C76B9A"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94" w:name="__Fieldmark__990_1377032844"/>
        <w:tc>
          <w:tcPr>
            <w:tcW w:w="4789" w:type="dxa"/>
            <w:gridSpan w:val="7"/>
            <w:tcBorders>
              <w:top w:val="single" w:sz="4" w:space="0" w:color="000000"/>
              <w:left w:val="single" w:sz="4" w:space="0" w:color="000000"/>
              <w:bottom w:val="single" w:sz="4"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4"/>
          </w:p>
        </w:tc>
        <w:bookmarkStart w:id="95" w:name="__Fieldmark__991_1377032844"/>
        <w:tc>
          <w:tcPr>
            <w:tcW w:w="1244" w:type="dxa"/>
            <w:gridSpan w:val="2"/>
            <w:tcBorders>
              <w:top w:val="single" w:sz="4" w:space="0" w:color="000000"/>
              <w:left w:val="single" w:sz="8" w:space="0" w:color="000000"/>
              <w:bottom w:val="single" w:sz="4"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5"/>
          </w:p>
        </w:tc>
        <w:bookmarkStart w:id="96" w:name="__Fieldmark__99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6"/>
          </w:p>
        </w:tc>
      </w:tr>
      <w:tr w:rsidR="00D453F5" w:rsidRPr="00C76B9A" w:rsidTr="007B6E73">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D453F5">
            <w:pPr>
              <w:numPr>
                <w:ilvl w:val="0"/>
                <w:numId w:val="16"/>
              </w:numPr>
              <w:tabs>
                <w:tab w:val="left" w:pos="2820"/>
              </w:tabs>
              <w:suppressAutoHyphens/>
              <w:snapToGrid w:val="0"/>
              <w:spacing w:after="0" w:line="100" w:lineRule="atLeast"/>
              <w:rPr>
                <w:rFonts w:ascii="Arial" w:hAnsi="Arial" w:cs="Arial"/>
                <w:color w:val="000000"/>
                <w:sz w:val="20"/>
                <w:szCs w:val="20"/>
              </w:rPr>
            </w:pPr>
          </w:p>
        </w:tc>
        <w:bookmarkStart w:id="97" w:name="__Fieldmark__993_1377032844"/>
        <w:tc>
          <w:tcPr>
            <w:tcW w:w="4789" w:type="dxa"/>
            <w:gridSpan w:val="7"/>
            <w:tcBorders>
              <w:top w:val="single" w:sz="4" w:space="0" w:color="000000"/>
              <w:left w:val="single" w:sz="4" w:space="0" w:color="000000"/>
              <w:bottom w:val="single" w:sz="12" w:space="0" w:color="000000"/>
            </w:tcBorders>
            <w:shd w:val="clear" w:color="auto" w:fill="FFFFFF"/>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7"/>
          </w:p>
        </w:tc>
        <w:bookmarkStart w:id="98" w:name="__Fieldmark__994_1377032844"/>
        <w:tc>
          <w:tcPr>
            <w:tcW w:w="1244" w:type="dxa"/>
            <w:gridSpan w:val="2"/>
            <w:tcBorders>
              <w:top w:val="single" w:sz="4" w:space="0" w:color="000000"/>
              <w:left w:val="single" w:sz="8" w:space="0" w:color="000000"/>
              <w:bottom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8"/>
          </w:p>
        </w:tc>
        <w:bookmarkStart w:id="99" w:name="__Fieldmark__995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99"/>
          </w:p>
        </w:tc>
      </w:tr>
      <w:tr w:rsidR="00D453F5" w:rsidRPr="00C76B9A"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D453F5" w:rsidRPr="00D401F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Marks, Laura U. The Skin of the Film: Intercultural Cinema, Embodiment, and the Senses. Durham: Duke University Press, 2000</w:t>
            </w:r>
          </w:p>
          <w:p w:rsidR="00D453F5" w:rsidRPr="00D401F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Deleuze, Gilles. Cinema 1: The Movement-Image. London: Continuum, 2005.</w:t>
            </w:r>
          </w:p>
          <w:p w:rsidR="00D453F5" w:rsidRPr="00D401F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Deleuze, Gilles. Cinema 2: the Time Image. London: Athlone, 1989.</w:t>
            </w:r>
          </w:p>
          <w:p w:rsidR="00D453F5" w:rsidRPr="00C76B9A" w:rsidRDefault="00D453F5" w:rsidP="007B6E73">
            <w:pPr>
              <w:tabs>
                <w:tab w:val="left" w:pos="2820"/>
              </w:tabs>
              <w:spacing w:after="0"/>
              <w:rPr>
                <w:rFonts w:ascii="Arial" w:hAnsi="Arial" w:cs="Arial"/>
                <w:color w:val="000000"/>
                <w:sz w:val="20"/>
                <w:szCs w:val="20"/>
              </w:rPr>
            </w:pPr>
            <w:r w:rsidRPr="00D401FA">
              <w:rPr>
                <w:rFonts w:ascii="Arial" w:hAnsi="Arial" w:cs="Arial"/>
                <w:color w:val="000000"/>
                <w:sz w:val="20"/>
                <w:szCs w:val="20"/>
              </w:rPr>
              <w:t xml:space="preserve">Mullarkey, John. Refractions of Reality: Philosophy and the Moving Image. Basingstoke [England: Palgrave Macmillan, 2009.   </w:t>
            </w:r>
          </w:p>
        </w:tc>
      </w:tr>
      <w:tr w:rsidR="00D453F5" w:rsidRPr="00C76B9A"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sz w:val="20"/>
                <w:szCs w:val="20"/>
              </w:rPr>
            </w:pPr>
            <w:r w:rsidRPr="00C76B9A">
              <w:rPr>
                <w:rFonts w:ascii="Arial" w:hAnsi="Arial" w:cs="Arial"/>
                <w:color w:val="000000"/>
                <w:sz w:val="20"/>
                <w:szCs w:val="20"/>
              </w:rPr>
              <w:t>Načini praćenja kvalitete koji osiguravaju stjecanje utvrđenih ishoda učenja</w:t>
            </w:r>
          </w:p>
        </w:tc>
        <w:bookmarkStart w:id="100" w:name="__Fieldmark__997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00"/>
          </w:p>
        </w:tc>
      </w:tr>
      <w:tr w:rsidR="00D453F5" w:rsidRPr="00C76B9A"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D453F5" w:rsidRPr="00C76B9A" w:rsidRDefault="00D453F5" w:rsidP="007B6E73">
            <w:pPr>
              <w:tabs>
                <w:tab w:val="left" w:pos="567"/>
              </w:tabs>
              <w:spacing w:after="0" w:line="100" w:lineRule="atLeast"/>
              <w:rPr>
                <w:rFonts w:ascii="Arial" w:hAnsi="Arial" w:cs="Arial"/>
                <w:sz w:val="20"/>
                <w:szCs w:val="20"/>
              </w:rPr>
            </w:pPr>
            <w:r w:rsidRPr="00C76B9A">
              <w:rPr>
                <w:rFonts w:ascii="Arial" w:hAnsi="Arial" w:cs="Arial"/>
                <w:color w:val="000000"/>
                <w:sz w:val="20"/>
                <w:szCs w:val="20"/>
              </w:rPr>
              <w:t>Ostalo (prema mišljenju predlagatelja)</w:t>
            </w:r>
          </w:p>
        </w:tc>
        <w:bookmarkStart w:id="101" w:name="__Fieldmark__998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bookmarkEnd w:id="101"/>
          </w:p>
        </w:tc>
      </w:tr>
    </w:tbl>
    <w:p w:rsidR="00D453F5" w:rsidRPr="00C76B9A" w:rsidRDefault="00D453F5" w:rsidP="00D453F5">
      <w:pPr>
        <w:spacing w:after="0" w:line="100" w:lineRule="atLeast"/>
        <w:jc w:val="both"/>
        <w:rPr>
          <w:rFonts w:ascii="Arial" w:hAnsi="Arial" w:cs="Arial"/>
          <w:sz w:val="20"/>
          <w:szCs w:val="20"/>
        </w:rPr>
      </w:pPr>
    </w:p>
    <w:p w:rsidR="00D453F5" w:rsidRPr="00C76B9A" w:rsidRDefault="00D453F5" w:rsidP="00D453F5">
      <w:pPr>
        <w:spacing w:after="0" w:line="100" w:lineRule="atLeast"/>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Osnove računalne animacije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Veljko Popovic,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Upoznavanje sa osnovama izrade 3d računalne animacije.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Uvjeti za upis predmeta i ulazne kompetencije </w:t>
            </w:r>
            <w:r w:rsidRPr="00C76B9A">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color w:val="000000" w:themeColor="text1"/>
                <w:sz w:val="20"/>
                <w:szCs w:val="20"/>
              </w:rPr>
              <w:lastRenderedPageBreak/>
              <w:t xml:space="preserve">Ispunjene studentske obveze predviđene programom kolegija </w:t>
            </w:r>
            <w:r w:rsidRPr="00D401FA">
              <w:rPr>
                <w:rFonts w:ascii="Arial" w:hAnsi="Arial" w:cs="Arial"/>
                <w:bCs/>
                <w:sz w:val="20"/>
                <w:szCs w:val="20"/>
              </w:rPr>
              <w:t xml:space="preserve">Osnove računalne animacije </w:t>
            </w:r>
            <w:r w:rsidRPr="00D401FA">
              <w:rPr>
                <w:rFonts w:ascii="Arial" w:hAnsi="Arial" w:cs="Arial"/>
                <w:color w:val="000000" w:themeColor="text1"/>
                <w:sz w:val="20"/>
                <w:szCs w:val="20"/>
              </w:rPr>
              <w:t>1 (potpis nositelja kolegija</w:t>
            </w:r>
            <w:r w:rsidRPr="00D401FA">
              <w:rPr>
                <w:rFonts w:ascii="Arial" w:hAnsi="Arial" w:cs="Arial"/>
                <w:sz w:val="20"/>
                <w:szCs w:val="20"/>
              </w:rPr>
              <w:t>)</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uvid u sve aspekte izrade 3d računalne animacije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 produkcijski plan izrade 3d računalne animacije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Izraditi izvedbeni plan izrade 3d računalne animacije</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Izraditi 3d računalni animirani film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 pripremljenih i izrađenih materijala (scenarija i 3d layout animatika)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Razgovor o izradi produkcijskog plana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 izrađenih produkcijskih planova i razgovor o produkcijskim planovima za izradu kratkog 3d računalnog animiranog filma.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Razgovor o izvedbenim planovima za izradu 3d računalnog animiranog filma.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 izrađenih izvedbenih planova za izradu 3d računalnog animiranog filma.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Rad na izradi finalnih 3d rekvizita potrebnih za izradu 3d računalnog animiranog filma.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rad na izradi finalnih virtualnih scenografija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pregleda izrađenih virtualnih scenografija i rekvizita.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Izrada finalne animacije po predanom 3d layout animatiku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Izrada finalne animacije po predanom 3d layout animatiku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Izrada finalne animacije po predanom 3d layout animatiku, gruba montaža izrađenog materijala.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Montaža izrađenog materijala, gruba izrada zvučnih efekata i gruba sinkronizacija zvučnih efekata i glazbe.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 izrađenih radova (2P+1V)</w:t>
            </w:r>
          </w:p>
          <w:p w:rsidR="00D453F5" w:rsidRPr="00C76B9A" w:rsidRDefault="00D453F5" w:rsidP="00D453F5">
            <w:pPr>
              <w:pStyle w:val="ListParagraph"/>
              <w:numPr>
                <w:ilvl w:val="0"/>
                <w:numId w:val="42"/>
              </w:numPr>
              <w:rPr>
                <w:rFonts w:ascii="Arial" w:hAnsi="Arial" w:cs="Arial"/>
                <w:sz w:val="20"/>
                <w:szCs w:val="20"/>
              </w:rPr>
            </w:pPr>
            <w:r w:rsidRPr="00C76B9A">
              <w:rPr>
                <w:rFonts w:ascii="Arial" w:hAnsi="Arial" w:cs="Arial"/>
                <w:sz w:val="20"/>
                <w:szCs w:val="20"/>
              </w:rPr>
              <w:t>Pregled dosadašnjih predavanja te spremanje za završni ispit. Završne konzultacije. (2P+1V)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zadataka zadanih na predhodnim predavanjima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aktivnost tako da ukupni broj ECTS bodova odgovara bodovnoj vrijednosti </w:t>
            </w:r>
            <w:r w:rsidRPr="00C76B9A">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Nicholas Negroponte: "Biti digitalan"; Sysprint,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Kit Laybourne:"The animation book"; Three Rivers Press; Rev Sub edition (1998), Jeno Barscay: “Antomija za umjetnike”; Leo commerce, Rijeka (2003), internetski izvori i stručni časopisi.</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internetski izvori i 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D453F5" w:rsidRPr="00C76B9A" w:rsidTr="007B6E73">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Praktikum iz filmskog scenarija</w:t>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UAA319</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2/IV.</w:t>
            </w: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docent Jurica Pavičić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Bodovna vrijednost (ECTS)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4</w:t>
            </w:r>
          </w:p>
        </w:tc>
      </w:tr>
      <w:tr w:rsidR="00D453F5" w:rsidRPr="00C76B9A" w:rsidTr="007B6E73">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b/>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w:t>
            </w:r>
          </w:p>
        </w:tc>
      </w:tr>
      <w:tr w:rsidR="00D453F5" w:rsidRPr="00C76B9A" w:rsidTr="007B6E73">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S obzirom da mi je neprihvatljivo nametanje totalitarnog novogovora i nasilje nad jezikom, ciljeve predmeta opisat ću isključivo „neprihvatljivim“ glagolima.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Cilj predmeta je da student NAUČI kako napisati igrano-filmski pripovjedni scenarij. </w:t>
            </w:r>
            <w:r w:rsidRPr="00C76B9A">
              <w:rPr>
                <w:rFonts w:ascii="Arial" w:hAnsi="Arial" w:cs="Arial"/>
                <w:sz w:val="20"/>
                <w:szCs w:val="20"/>
              </w:rPr>
              <w:lastRenderedPageBreak/>
              <w:t>Nakon pohađanja kolegija, student bi morao biti u stanju samostalno napisati scenarij za kratki igrani film, srednjometražni film ili pilot TV serije. Tijekom kolegija, student mora NAUČITI tehniku pisanja filmske ekspozicije. Mora razlikovati i RAZUMJETI prednosti i mane pojedinih kompozicijskih modela i odabrati odgovarajući za svoj projekt. Mora NAUČITI pripovjedno razvijati film, usklađivati više fabularnih linija, karakterizirati lik. Mora NAUČITI tehniku dijaloga i znati je primijeniti. Mora OSVIJESTITI instrumente samoanalize kojima će testirati napisani scenarij i analizirati njegove mane.</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-Naučiti tehniku ekspozicije (uvođenja u film)</w:t>
            </w:r>
          </w:p>
          <w:p w:rsidR="00D453F5" w:rsidRPr="00C76B9A" w:rsidRDefault="00D453F5" w:rsidP="007B6E73">
            <w:pPr>
              <w:rPr>
                <w:rFonts w:ascii="Arial" w:hAnsi="Arial" w:cs="Arial"/>
                <w:sz w:val="20"/>
                <w:szCs w:val="20"/>
              </w:rPr>
            </w:pPr>
            <w:r w:rsidRPr="00C76B9A">
              <w:rPr>
                <w:rFonts w:ascii="Arial" w:hAnsi="Arial" w:cs="Arial"/>
                <w:sz w:val="20"/>
                <w:szCs w:val="20"/>
              </w:rPr>
              <w:t>-Naučiti kako razvijati fabulu i primjenjivati pojedine kompozicijske modele</w:t>
            </w:r>
          </w:p>
          <w:p w:rsidR="00D453F5" w:rsidRPr="00C76B9A" w:rsidRDefault="00D453F5" w:rsidP="007B6E73">
            <w:pPr>
              <w:rPr>
                <w:rFonts w:ascii="Arial" w:hAnsi="Arial" w:cs="Arial"/>
                <w:sz w:val="20"/>
                <w:szCs w:val="20"/>
              </w:rPr>
            </w:pPr>
            <w:r w:rsidRPr="00C76B9A">
              <w:rPr>
                <w:rFonts w:ascii="Arial" w:hAnsi="Arial" w:cs="Arial"/>
                <w:sz w:val="20"/>
                <w:szCs w:val="20"/>
              </w:rPr>
              <w:t>-Naučiti tehniku filmskog dijaloga</w:t>
            </w:r>
          </w:p>
          <w:p w:rsidR="00D453F5" w:rsidRPr="00C76B9A" w:rsidRDefault="00D453F5" w:rsidP="007B6E73">
            <w:pPr>
              <w:rPr>
                <w:rFonts w:ascii="Arial" w:hAnsi="Arial" w:cs="Arial"/>
                <w:sz w:val="20"/>
                <w:szCs w:val="20"/>
              </w:rPr>
            </w:pPr>
            <w:r w:rsidRPr="00C76B9A">
              <w:rPr>
                <w:rFonts w:ascii="Arial" w:hAnsi="Arial" w:cs="Arial"/>
                <w:sz w:val="20"/>
                <w:szCs w:val="20"/>
              </w:rPr>
              <w:t>-Naučiti tehniku scenarističke karakterizacije</w:t>
            </w:r>
          </w:p>
          <w:p w:rsidR="00D453F5" w:rsidRPr="00C76B9A" w:rsidRDefault="00D453F5" w:rsidP="007B6E73">
            <w:pPr>
              <w:rPr>
                <w:rFonts w:ascii="Arial" w:hAnsi="Arial" w:cs="Arial"/>
                <w:sz w:val="20"/>
                <w:szCs w:val="20"/>
              </w:rPr>
            </w:pPr>
            <w:r w:rsidRPr="00C76B9A">
              <w:rPr>
                <w:rFonts w:ascii="Arial" w:hAnsi="Arial" w:cs="Arial"/>
                <w:sz w:val="20"/>
                <w:szCs w:val="20"/>
              </w:rPr>
              <w:t>-Napisati scenarij za kratki ili srednjemetražni igrani film uz pomoć mentora i kolega</w:t>
            </w:r>
          </w:p>
          <w:p w:rsidR="00D453F5" w:rsidRPr="00C76B9A" w:rsidRDefault="00D453F5" w:rsidP="007B6E73">
            <w:pPr>
              <w:rPr>
                <w:rFonts w:ascii="Arial" w:hAnsi="Arial" w:cs="Arial"/>
                <w:sz w:val="20"/>
                <w:szCs w:val="20"/>
              </w:rPr>
            </w:pPr>
            <w:r w:rsidRPr="00C76B9A">
              <w:rPr>
                <w:rFonts w:ascii="Arial" w:hAnsi="Arial" w:cs="Arial"/>
                <w:sz w:val="20"/>
                <w:szCs w:val="20"/>
              </w:rPr>
              <w:t>-Izvještiti se u kritičkoj analizi svog i tuđih scenarija.</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1.a)Uvod u kolegij. Uvođenje u metodologiju rada.   b)Svaki student predstavlja svoju ideju. Rasprava, analiza ideje po kriteriju izvedivosti, ciljane duljine, zaokruženosti. «Film u jednoj rečenici».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c) Zadatak za kući: tvorba mreže likova, pisanje sinopsisa 1</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2.a) Prezentacija učinjenog. U razgovoru se analizira mreža osnovnih likova i sinopsis.  Koji su likovi potrebni za priču? Koji su suvišni? Gdje priču početi? Čime završava?</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Zadatak: pisanje sinopsisa 2 (1P+2V)</w:t>
            </w:r>
          </w:p>
          <w:p w:rsidR="00D453F5" w:rsidRPr="00C76B9A" w:rsidRDefault="00D453F5" w:rsidP="007B6E73">
            <w:pPr>
              <w:rPr>
                <w:rFonts w:ascii="Arial" w:hAnsi="Arial" w:cs="Arial"/>
                <w:sz w:val="20"/>
                <w:szCs w:val="20"/>
              </w:rPr>
            </w:pPr>
            <w:r w:rsidRPr="00C76B9A">
              <w:rPr>
                <w:rFonts w:ascii="Arial" w:hAnsi="Arial" w:cs="Arial"/>
                <w:sz w:val="20"/>
                <w:szCs w:val="20"/>
              </w:rPr>
              <w:t>3.a) Prezentacija učinjenog. Razgovor i analiza. Je li priča logična? Je li motivirana? Jesu li likovi uvjerljivi i dosljedni? Kako se razvijaju?</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Izdvojiti obavezne scene. Izdvojiti u sinopsisu inicijalnu točku i točku obrata. (1P+2V)</w:t>
            </w:r>
          </w:p>
          <w:p w:rsidR="00D453F5" w:rsidRPr="00C76B9A" w:rsidRDefault="00D453F5" w:rsidP="007B6E73">
            <w:pPr>
              <w:rPr>
                <w:rFonts w:ascii="Arial" w:hAnsi="Arial" w:cs="Arial"/>
                <w:sz w:val="20"/>
                <w:szCs w:val="20"/>
              </w:rPr>
            </w:pPr>
            <w:smartTag w:uri="urn:schemas-microsoft-com:office:smarttags" w:element="metricconverter">
              <w:smartTagPr>
                <w:attr w:name="ProductID" w:val="4. a"/>
              </w:smartTagPr>
              <w:r w:rsidRPr="00C76B9A">
                <w:rPr>
                  <w:rFonts w:ascii="Arial" w:hAnsi="Arial" w:cs="Arial"/>
                  <w:sz w:val="20"/>
                  <w:szCs w:val="20"/>
                </w:rPr>
                <w:t>4. a</w:t>
              </w:r>
            </w:smartTag>
            <w:r w:rsidRPr="00C76B9A">
              <w:rPr>
                <w:rFonts w:ascii="Arial" w:hAnsi="Arial" w:cs="Arial"/>
                <w:sz w:val="20"/>
                <w:szCs w:val="20"/>
              </w:rPr>
              <w:t xml:space="preserve">) Uvodni razgovor o kompoziciji. Koja je sižejna organizacija podesna za priču?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Zadatak: pisanje šireg sinopsisa. (1P+2V)</w:t>
            </w:r>
          </w:p>
          <w:p w:rsidR="00D453F5" w:rsidRPr="00C76B9A" w:rsidRDefault="00D453F5" w:rsidP="007B6E73">
            <w:pPr>
              <w:rPr>
                <w:rFonts w:ascii="Arial" w:hAnsi="Arial" w:cs="Arial"/>
                <w:sz w:val="20"/>
                <w:szCs w:val="20"/>
              </w:rPr>
            </w:pPr>
            <w:smartTag w:uri="urn:schemas-microsoft-com:office:smarttags" w:element="metricconverter">
              <w:smartTagPr>
                <w:attr w:name="ProductID" w:val="5. a"/>
              </w:smartTagPr>
              <w:r w:rsidRPr="00C76B9A">
                <w:rPr>
                  <w:rFonts w:ascii="Arial" w:hAnsi="Arial" w:cs="Arial"/>
                  <w:sz w:val="20"/>
                  <w:szCs w:val="20"/>
                </w:rPr>
                <w:t>5. a</w:t>
              </w:r>
            </w:smartTag>
            <w:r w:rsidRPr="00C76B9A">
              <w:rPr>
                <w:rFonts w:ascii="Arial" w:hAnsi="Arial" w:cs="Arial"/>
                <w:sz w:val="20"/>
                <w:szCs w:val="20"/>
              </w:rPr>
              <w:t>) Prezentacija i razgovor o učinjenom. Individualnim radom i kolektivnom diskusijom raspravlja se o izboru najpodesnije sižejne organizacije. Analizira se mjesto obaveznih scena i opća kompozicija. Raspraviti korištenje prstenaste ili rekurzivne strukture, fleš-bekove, retrospekcije, razvoj paralelnih fabularnih linija</w:t>
            </w:r>
          </w:p>
          <w:p w:rsidR="00D453F5" w:rsidRPr="00C76B9A" w:rsidRDefault="00D453F5" w:rsidP="007B6E73">
            <w:pPr>
              <w:rPr>
                <w:rFonts w:ascii="Arial" w:hAnsi="Arial" w:cs="Arial"/>
                <w:sz w:val="20"/>
                <w:szCs w:val="20"/>
              </w:rPr>
            </w:pPr>
            <w:r w:rsidRPr="00C76B9A">
              <w:rPr>
                <w:rFonts w:ascii="Arial" w:hAnsi="Arial" w:cs="Arial"/>
                <w:sz w:val="20"/>
                <w:szCs w:val="20"/>
              </w:rPr>
              <w:lastRenderedPageBreak/>
              <w:t xml:space="preserve">   b) Zadatak za kući: napisati scenoslijed. (1P+2V)</w:t>
            </w:r>
          </w:p>
          <w:p w:rsidR="00D453F5" w:rsidRPr="00C76B9A" w:rsidRDefault="00D453F5" w:rsidP="007B6E73">
            <w:pPr>
              <w:rPr>
                <w:rFonts w:ascii="Arial" w:hAnsi="Arial" w:cs="Arial"/>
                <w:sz w:val="20"/>
                <w:szCs w:val="20"/>
              </w:rPr>
            </w:pPr>
            <w:r w:rsidRPr="00C76B9A">
              <w:rPr>
                <w:rFonts w:ascii="Arial" w:hAnsi="Arial" w:cs="Arial"/>
                <w:sz w:val="20"/>
                <w:szCs w:val="20"/>
              </w:rPr>
              <w:t>6.a) Analiza scenoslijeda sa stanovišta dramaturgije: gdje počinju/završavaju činovi, postoje li spori, statični dijelovi, gube li se likovi, pojavljuju li se nepripremljeni motivi? Postoji li mogućnost jačeg sprezanja, dramskih «udica». Postoje li nepotrebni likovi i scene?</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Analiza sa stanovišta motivacije i logike. Razgovor o karakterima. Diskusija o glavnim likovima. Diskusija o sporednim likovima. Jesu li potrebni? Da li neki nedostaju?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c) Zadatak za kući: napisati treatment. (1P+2V)</w:t>
            </w:r>
          </w:p>
          <w:p w:rsidR="00D453F5" w:rsidRPr="00C76B9A" w:rsidRDefault="00D453F5" w:rsidP="007B6E73">
            <w:pPr>
              <w:rPr>
                <w:rFonts w:ascii="Arial" w:hAnsi="Arial" w:cs="Arial"/>
                <w:sz w:val="20"/>
                <w:szCs w:val="20"/>
              </w:rPr>
            </w:pPr>
            <w:smartTag w:uri="urn:schemas-microsoft-com:office:smarttags" w:element="metricconverter">
              <w:smartTagPr>
                <w:attr w:name="ProductID" w:val="7. a"/>
              </w:smartTagPr>
              <w:r w:rsidRPr="00C76B9A">
                <w:rPr>
                  <w:rFonts w:ascii="Arial" w:hAnsi="Arial" w:cs="Arial"/>
                  <w:sz w:val="20"/>
                  <w:szCs w:val="20"/>
                </w:rPr>
                <w:t>7. a</w:t>
              </w:r>
            </w:smartTag>
            <w:r w:rsidRPr="00C76B9A">
              <w:rPr>
                <w:rFonts w:ascii="Arial" w:hAnsi="Arial" w:cs="Arial"/>
                <w:sz w:val="20"/>
                <w:szCs w:val="20"/>
              </w:rPr>
              <w:t>) Analiza treatment s diskusijom. Izdvojiti obavezne scene i glavna dramska čvorišta. Analizirati sa stanovišta mreže likova. Koji parovi likova imaju scenu, koji nemaju? Postoje li scene u kojima manjka sukoba? Postoje li scene koje se preklapaju u sadržaju?</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Analiza sa stanovišta dramaturgije. Postoje li prespori dijelovi? Postoje li slabo razrađeni dijelovi? Je li ekspozicija manjkava ili preopširna? Jesu li likovi uvedeni na vrijeme i dovršeni? Postoje li statične, dramski nepotentne scene? Pripovijeda li se slikom ili iskazuje govorom? Postoji li pogibelj predvidivosti?</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c) Zadatak za kući: na osnovu ovog napisati finalnu verziju.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8.a) Analiza napravljenog. Po istim kriterijima kao u 7a i 7b. Kompletiranje finalne verzije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9.a) Uvod u tehniku dijaloga. Tipične pogreške u dijalogu. Izricanje vidljivog ili viđenog. Prepričavanje prošlog. Tzv. telefoniranje.</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w:t>
            </w:r>
            <w:r>
              <w:rPr>
                <w:rFonts w:ascii="Arial" w:hAnsi="Arial" w:cs="Arial"/>
                <w:sz w:val="20"/>
                <w:szCs w:val="20"/>
              </w:rPr>
              <w:t xml:space="preserve"> </w:t>
            </w:r>
            <w:r w:rsidRPr="00C76B9A">
              <w:rPr>
                <w:rFonts w:ascii="Arial" w:hAnsi="Arial" w:cs="Arial"/>
                <w:sz w:val="20"/>
                <w:szCs w:val="20"/>
              </w:rPr>
              <w:t>Tehnika dijaloga po stupnjevima. Dijalog 0-stupnjava, 180-stupnjeva i 90-stupnjeva. Prikazivanje primjera.</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c) Gledanje nekih klasičnih primjera dijaloških prizora </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d) Zadatak kod kuće: odabiru se dvije ili tri scene iz pojedinih među sinopsisima koji se razvijaju. Svi za vježbu razvijaju dijaloški scenu.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10.a) Analiza učinjenog zadatka 9c. Scene se čitaju naglas, kolektivno. Rasprava.</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Određuje se za svaki sinopsis po jedna od obaveznih scena koju treba kao probu scenaristički razraditi.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11.a) Analiza i rasprava o učinjenom iz 10b. Rekapitulacija i korekcija pogrešaka.</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Naknadna korekcija treatmenta. Postoje li s novim iskustvom scene koje su </w:t>
            </w:r>
            <w:r w:rsidRPr="00C76B9A">
              <w:rPr>
                <w:rFonts w:ascii="Arial" w:hAnsi="Arial" w:cs="Arial"/>
                <w:sz w:val="20"/>
                <w:szCs w:val="20"/>
              </w:rPr>
              <w:lastRenderedPageBreak/>
              <w:t>neperspektivne, suvišne, neizvedive?</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c) Zadatak za kući: napisati sve obavezne scene s dijalozima (1P+2V)</w:t>
            </w:r>
          </w:p>
          <w:p w:rsidR="00D453F5" w:rsidRPr="00C76B9A" w:rsidRDefault="00D453F5" w:rsidP="007B6E73">
            <w:pPr>
              <w:rPr>
                <w:rFonts w:ascii="Arial" w:hAnsi="Arial" w:cs="Arial"/>
                <w:sz w:val="20"/>
                <w:szCs w:val="20"/>
              </w:rPr>
            </w:pPr>
            <w:r w:rsidRPr="00C76B9A">
              <w:rPr>
                <w:rFonts w:ascii="Arial" w:hAnsi="Arial" w:cs="Arial"/>
                <w:sz w:val="20"/>
                <w:szCs w:val="20"/>
              </w:rPr>
              <w:t>12. Analiza i rasprava o rezultatima rada iz 11c. Kolektivna diskusija uz korekcije. (1P+2V)</w:t>
            </w:r>
          </w:p>
          <w:p w:rsidR="00D453F5" w:rsidRPr="00C76B9A" w:rsidRDefault="00D453F5" w:rsidP="007B6E73">
            <w:pPr>
              <w:rPr>
                <w:rFonts w:ascii="Arial" w:hAnsi="Arial" w:cs="Arial"/>
                <w:sz w:val="20"/>
                <w:szCs w:val="20"/>
              </w:rPr>
            </w:pPr>
            <w:smartTag w:uri="urn:schemas-microsoft-com:office:smarttags" w:element="metricconverter">
              <w:smartTagPr>
                <w:attr w:name="ProductID" w:val="13. a"/>
              </w:smartTagPr>
              <w:r w:rsidRPr="00C76B9A">
                <w:rPr>
                  <w:rFonts w:ascii="Arial" w:hAnsi="Arial" w:cs="Arial"/>
                  <w:sz w:val="20"/>
                  <w:szCs w:val="20"/>
                </w:rPr>
                <w:t>13. a</w:t>
              </w:r>
            </w:smartTag>
            <w:r w:rsidRPr="00C76B9A">
              <w:rPr>
                <w:rFonts w:ascii="Arial" w:hAnsi="Arial" w:cs="Arial"/>
                <w:sz w:val="20"/>
                <w:szCs w:val="20"/>
              </w:rPr>
              <w:t>) Analiza i rasprava o rezultatima rada iz 11c. Kolektivna diskusija uz korekcije.</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      b) Napisati prvi draft konačne verzije (1P+2V)</w:t>
            </w:r>
          </w:p>
          <w:p w:rsidR="00D453F5" w:rsidRPr="00C76B9A" w:rsidRDefault="00D453F5" w:rsidP="007B6E73">
            <w:pPr>
              <w:rPr>
                <w:rFonts w:ascii="Arial" w:hAnsi="Arial" w:cs="Arial"/>
                <w:sz w:val="20"/>
                <w:szCs w:val="20"/>
              </w:rPr>
            </w:pPr>
            <w:r w:rsidRPr="00C76B9A">
              <w:rPr>
                <w:rFonts w:ascii="Arial" w:hAnsi="Arial" w:cs="Arial"/>
                <w:sz w:val="20"/>
                <w:szCs w:val="20"/>
              </w:rPr>
              <w:t>14.Analiza prvog drafta uz raspravu i korekcije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15.Završna diskusija. Tehnika script developmenta i mogući smjerovi razvijanja. Ocjenjivanje. (1P+2V)</w:t>
            </w:r>
          </w:p>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p>
        </w:tc>
      </w:tr>
      <w:tr w:rsidR="00D453F5" w:rsidRPr="00C76B9A" w:rsidTr="007B6E73">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sz w:val="20"/>
                <w:szCs w:val="20"/>
                <w:u w:val="single"/>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sz w:val="20"/>
                <w:szCs w:val="20"/>
                <w:lang w:val="hr-HR" w:eastAsia="en-US"/>
              </w:rPr>
              <w:t>predavanja</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seminari i radionice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vježbe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b w:val="0"/>
                <w:i/>
                <w:sz w:val="20"/>
                <w:szCs w:val="20"/>
                <w:lang w:val="hr-HR" w:eastAsia="en-US"/>
              </w:rPr>
              <w:t>on line</w:t>
            </w:r>
            <w:r w:rsidRPr="00C76B9A">
              <w:rPr>
                <w:rFonts w:ascii="Arial" w:hAnsi="Arial" w:cs="Arial"/>
                <w:b w:val="0"/>
                <w:sz w:val="20"/>
                <w:szCs w:val="20"/>
                <w:lang w:val="hr-HR" w:eastAsia="en-US"/>
              </w:rPr>
              <w:t xml:space="preserve"> u cijelosti</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sz w:val="20"/>
                <w:szCs w:val="20"/>
                <w:lang w:val="hr-HR" w:eastAsia="en-US"/>
              </w:rPr>
              <w:t xml:space="preserve">samostalni  zadaci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multimedija </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laboratorij</w:t>
            </w:r>
          </w:p>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frame="1"/>
              </w:rPr>
              <w:t xml:space="preserve"> </w:t>
            </w:r>
          </w:p>
        </w:tc>
      </w:tr>
      <w:tr w:rsidR="00D453F5" w:rsidRPr="00C76B9A" w:rsidTr="007B6E73">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r>
      <w:tr w:rsidR="00D453F5" w:rsidRPr="00C76B9A" w:rsidTr="007B6E73">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1</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color w:val="000000"/>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Pr="00C76B9A">
              <w:rPr>
                <w:rFonts w:ascii="Arial" w:hAnsi="Arial" w:cs="Arial"/>
                <w:b w:val="0"/>
                <w:sz w:val="20"/>
                <w:szCs w:val="20"/>
                <w:lang w:val="hr-HR" w:eastAsia="en-US"/>
              </w:rPr>
              <w:t xml:space="preserve"> </w:t>
            </w:r>
            <w:r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Pr="00C76B9A">
              <w:rPr>
                <w:rFonts w:ascii="Arial" w:hAnsi="Arial" w:cs="Arial"/>
                <w:b w:val="0"/>
                <w:sz w:val="20"/>
                <w:szCs w:val="20"/>
                <w:lang w:val="hr-HR" w:eastAsia="en-US"/>
              </w:rPr>
              <w:t xml:space="preserve"> </w:t>
            </w:r>
            <w:r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3</w:t>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Vrednuje se kvaliteta napravljenog scenarija za kratki ili srednjemetražni film</w:t>
            </w:r>
          </w:p>
        </w:tc>
      </w:tr>
      <w:tr w:rsidR="00D453F5" w:rsidRPr="00C76B9A" w:rsidTr="007B6E73">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D453F5" w:rsidRPr="00C76B9A" w:rsidRDefault="00D453F5" w:rsidP="007B6E73">
            <w:pPr>
              <w:jc w:val="both"/>
              <w:rPr>
                <w:rFonts w:ascii="Arial" w:hAnsi="Arial" w:cs="Arial"/>
                <w:spacing w:val="-5"/>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D453F5" w:rsidRPr="00C76B9A" w:rsidRDefault="00D453F5"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b/>
                <w:sz w:val="20"/>
                <w:szCs w:val="20"/>
              </w:rPr>
            </w:pPr>
            <w:r w:rsidRPr="00C76B9A">
              <w:rPr>
                <w:rFonts w:ascii="Arial" w:hAnsi="Arial" w:cs="Arial"/>
                <w:b/>
                <w:sz w:val="20"/>
                <w:szCs w:val="20"/>
              </w:rPr>
              <w:t>Lew Hunter: Scenarij 434, antibarbarus 1998</w:t>
            </w:r>
          </w:p>
          <w:p w:rsidR="00D453F5" w:rsidRPr="00C76B9A" w:rsidRDefault="00D453F5" w:rsidP="007B6E73">
            <w:pPr>
              <w:tabs>
                <w:tab w:val="left" w:pos="2820"/>
              </w:tabs>
              <w:spacing w:after="0"/>
              <w:rPr>
                <w:rFonts w:ascii="Arial" w:hAnsi="Arial" w:cs="Arial"/>
                <w:b/>
                <w:sz w:val="20"/>
                <w:szCs w:val="20"/>
              </w:rPr>
            </w:pPr>
            <w:r w:rsidRPr="00C76B9A">
              <w:rPr>
                <w:rFonts w:ascii="Arial" w:hAnsi="Arial" w:cs="Arial"/>
                <w:b/>
                <w:sz w:val="20"/>
                <w:szCs w:val="20"/>
              </w:rPr>
              <w:t>Mišel Šion: Napisati scenario, Institut za film, Beograd 1989.</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Syd Field: Screenwriting, A Delta Book 2005.</w:t>
            </w:r>
          </w:p>
        </w:tc>
      </w:tr>
      <w:tr w:rsidR="00D453F5" w:rsidRPr="00C76B9A" w:rsidTr="007B6E73">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b/>
                <w:sz w:val="20"/>
                <w:szCs w:val="20"/>
              </w:rPr>
              <w:t>Praćenje redovitosti pohađanja nastave. Redovne diskusije o projektima pojedinih studenata na satovima, uz razgovornu analizu, čime se prati kako se projekt razvija.</w:t>
            </w:r>
          </w:p>
        </w:tc>
      </w:tr>
      <w:tr w:rsidR="00D453F5" w:rsidRPr="00C76B9A" w:rsidTr="007B6E73">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ENGLESKI JEZIK   4</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ind w:left="720"/>
              <w:jc w:val="both"/>
              <w:rPr>
                <w:rFonts w:ascii="Arial" w:hAnsi="Arial" w:cs="Arial"/>
                <w:sz w:val="20"/>
                <w:szCs w:val="20"/>
              </w:rPr>
            </w:pPr>
            <w:r w:rsidRPr="00C76B9A">
              <w:rPr>
                <w:rFonts w:ascii="Arial" w:hAnsi="Arial" w:cs="Arial"/>
                <w:b/>
                <w:sz w:val="20"/>
                <w:szCs w:val="20"/>
              </w:rPr>
              <w:t>UAR30E</w:t>
            </w:r>
          </w:p>
          <w:p w:rsidR="00D453F5" w:rsidRPr="00C76B9A" w:rsidRDefault="00D453F5" w:rsidP="007B6E73">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2/IV.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lang w:val="it-IT"/>
              </w:rPr>
            </w:pPr>
            <w:r w:rsidRPr="00C76B9A">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 ECTS</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R</w:t>
            </w:r>
            <w:r w:rsidRPr="00C76B9A">
              <w:rPr>
                <w:rFonts w:ascii="Arial" w:hAnsi="Arial" w:cs="Arial"/>
                <w:sz w:val="20"/>
                <w:szCs w:val="20"/>
              </w:rPr>
              <w:t xml:space="preserve">azvijanje jezičnih, komunikacijskih i pragmatičkih kompetencija, s ciljnom razinom postignuća </w:t>
            </w:r>
            <w:r w:rsidRPr="00C76B9A">
              <w:rPr>
                <w:rFonts w:ascii="Arial" w:hAnsi="Arial" w:cs="Arial"/>
                <w:color w:val="000000"/>
                <w:sz w:val="20"/>
                <w:szCs w:val="20"/>
              </w:rPr>
              <w:t xml:space="preserve">C1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lang w:val="it-IT"/>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lang w:val="it-IT"/>
              </w:rPr>
              <w:t>Engleski jezik 3</w:t>
            </w:r>
            <w:r w:rsidRPr="00667252">
              <w:rPr>
                <w:rFonts w:ascii="Arial" w:hAnsi="Arial" w:cs="Arial"/>
                <w:color w:val="000000"/>
                <w:sz w:val="20"/>
                <w:szCs w:val="20"/>
                <w:shd w:val="clear" w:color="auto" w:fill="FFFFFF"/>
              </w:rPr>
              <w:t xml:space="preserve"> (potpis nositelja kolegija)</w:t>
            </w:r>
          </w:p>
          <w:p w:rsidR="00D453F5" w:rsidRPr="00C76B9A" w:rsidRDefault="00D453F5" w:rsidP="007B6E73">
            <w:pPr>
              <w:pStyle w:val="Odlomakpopisa"/>
              <w:tabs>
                <w:tab w:val="left" w:pos="2820"/>
              </w:tabs>
              <w:spacing w:after="0"/>
              <w:rPr>
                <w:rFonts w:ascii="Arial" w:hAnsi="Arial" w:cs="Arial"/>
                <w:sz w:val="20"/>
                <w:szCs w:val="20"/>
                <w:lang w:val="it-IT"/>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lang w:val="it-IT"/>
              </w:rPr>
            </w:pPr>
            <w:r w:rsidRPr="00C76B9A">
              <w:rPr>
                <w:rFonts w:ascii="Arial" w:hAnsi="Arial" w:cs="Arial"/>
                <w:sz w:val="20"/>
                <w:szCs w:val="20"/>
                <w:lang w:val="it-IT"/>
              </w:rPr>
              <w:t xml:space="preserve">Daljnje povećanje jezične, komunikacijske i pragmatičke kompetencije. Tečno i spontano izražavanje ,bez dugog tražena odgovarajućeg izraza, aktivna uporaba jezika struke, osposobljenost za </w:t>
            </w:r>
            <w:r w:rsidRPr="00C76B9A">
              <w:rPr>
                <w:rFonts w:ascii="Arial" w:hAnsi="Arial" w:cs="Arial"/>
                <w:color w:val="000000"/>
                <w:sz w:val="20"/>
                <w:szCs w:val="20"/>
                <w:shd w:val="clear" w:color="auto" w:fill="F9F9F9"/>
                <w:lang w:val="it-IT"/>
              </w:rPr>
              <w:t>sudjelovanje u raspravama o umjetničkim djelima, autorima i drugim poznatim likovnim/vizualnim temama.</w:t>
            </w:r>
          </w:p>
          <w:p w:rsidR="00D453F5" w:rsidRPr="00C76B9A" w:rsidRDefault="00D453F5" w:rsidP="007B6E73">
            <w:pPr>
              <w:tabs>
                <w:tab w:val="left" w:pos="2820"/>
              </w:tabs>
              <w:spacing w:after="0"/>
              <w:rPr>
                <w:rFonts w:ascii="Arial" w:hAnsi="Arial" w:cs="Arial"/>
                <w:sz w:val="20"/>
                <w:szCs w:val="20"/>
                <w:lang w:val="it-IT"/>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Introduction to the conception of the course.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22"/>
                    </w:numPr>
                    <w:rPr>
                      <w:rFonts w:ascii="Arial" w:hAnsi="Arial" w:cs="Arial"/>
                      <w:sz w:val="20"/>
                      <w:szCs w:val="20"/>
                    </w:rPr>
                  </w:pPr>
                  <w:r w:rsidRPr="00C76B9A">
                    <w:rPr>
                      <w:rFonts w:ascii="Arial" w:hAnsi="Arial" w:cs="Arial"/>
                      <w:sz w:val="20"/>
                      <w:szCs w:val="20"/>
                    </w:rPr>
                    <w:t xml:space="preserve">GRAFFITI ART/ STREET ART &amp; POP ART: Student presentation and further exploration of the subjects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numPr>
                      <w:ilvl w:val="0"/>
                      <w:numId w:val="22"/>
                    </w:numPr>
                    <w:rPr>
                      <w:rFonts w:ascii="Arial" w:hAnsi="Arial" w:cs="Arial"/>
                      <w:sz w:val="20"/>
                      <w:szCs w:val="20"/>
                    </w:rPr>
                  </w:pPr>
                  <w:r w:rsidRPr="00C76B9A">
                    <w:rPr>
                      <w:rFonts w:ascii="Arial" w:hAnsi="Arial" w:cs="Arial"/>
                      <w:sz w:val="20"/>
                      <w:szCs w:val="20"/>
                    </w:rPr>
                    <w:lastRenderedPageBreak/>
                    <w:t xml:space="preserve">FUTURISAM &amp;  IMPRESSIONISM: Student presentation and further exploration of the subjects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FILM NOIR &amp; BOLLYWOOD: Student presentation and further exploration of the subjects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 xml:space="preserve">TENDENCES IN CONTEMPORARY SCULPTURE &amp; LAND ART: Student presentation and further exploration of the subjects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 xml:space="preserve">COMPUTER GENERATED ANIMATION &amp;: FILM EDITING: Student presentation and further exploration of the subjects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STANLEY KUBRICK &amp; JOSEPH BEUYS: Student presentation and further exploration of the subjects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 xml:space="preserve">INSTALLATIONS &amp; CONCEPTUAL ART: Student presentation and further exploration of the subjects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tabs>
                      <w:tab w:val="left" w:pos="72"/>
                    </w:tabs>
                    <w:rPr>
                      <w:rFonts w:ascii="Arial" w:hAnsi="Arial" w:cs="Arial"/>
                      <w:sz w:val="20"/>
                      <w:szCs w:val="20"/>
                    </w:rPr>
                  </w:pPr>
                  <w:r w:rsidRPr="00C76B9A">
                    <w:rPr>
                      <w:rFonts w:ascii="Arial" w:hAnsi="Arial" w:cs="Arial"/>
                      <w:sz w:val="20"/>
                      <w:szCs w:val="20"/>
                    </w:rPr>
                    <w:t xml:space="preserve">DOCUMENTARY FILM &amp; DOGMA 95: the challenges. Student presentation and further exploration of the subject s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tabs>
                      <w:tab w:val="left" w:pos="72"/>
                    </w:tabs>
                    <w:rPr>
                      <w:rFonts w:ascii="Arial" w:hAnsi="Arial" w:cs="Arial"/>
                      <w:sz w:val="20"/>
                      <w:szCs w:val="20"/>
                    </w:rPr>
                  </w:pPr>
                  <w:r w:rsidRPr="00C76B9A">
                    <w:rPr>
                      <w:rFonts w:ascii="Arial" w:hAnsi="Arial" w:cs="Arial"/>
                      <w:sz w:val="20"/>
                      <w:szCs w:val="20"/>
                    </w:rPr>
                    <w:t xml:space="preserve">SYMBOLISM IN MOVIES : Student presentation and further exploration of the subject  (1+1)   </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KINETIC ART: Student presentation and further exploration of the subject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ABSTRACT IMPRESSIONISM:  Student presentation and further exploration of the subject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INSTALLATION ART &amp; VIDEO ART:  Student presentation and further exploration of the subjects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rPr>
                  </w:pPr>
                  <w:r w:rsidRPr="00C76B9A">
                    <w:rPr>
                      <w:rFonts w:ascii="Arial" w:hAnsi="Arial" w:cs="Arial"/>
                      <w:sz w:val="20"/>
                      <w:szCs w:val="20"/>
                    </w:rPr>
                    <w:t>FUTURISM: Student presentation and further exploration of the subject  (1+1)</w:t>
                  </w:r>
                </w:p>
              </w:tc>
            </w:tr>
            <w:tr w:rsidR="00D453F5" w:rsidRPr="00C76B9A"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D453F5" w:rsidRPr="00C76B9A" w:rsidRDefault="00D453F5" w:rsidP="00D453F5">
                  <w:pPr>
                    <w:pStyle w:val="Odlomakpopisa"/>
                    <w:numPr>
                      <w:ilvl w:val="0"/>
                      <w:numId w:val="22"/>
                    </w:numPr>
                    <w:rPr>
                      <w:rFonts w:ascii="Arial" w:hAnsi="Arial" w:cs="Arial"/>
                      <w:sz w:val="20"/>
                      <w:szCs w:val="20"/>
                      <w:lang w:val="ig-NG"/>
                    </w:rPr>
                  </w:pPr>
                  <w:r w:rsidRPr="00C76B9A">
                    <w:rPr>
                      <w:rFonts w:ascii="Arial" w:hAnsi="Arial" w:cs="Arial"/>
                      <w:sz w:val="20"/>
                      <w:szCs w:val="20"/>
                    </w:rPr>
                    <w:t>CLASSICAL SCULPTURE: Student presentation and further exploration of the subject  (1+1)</w:t>
                  </w:r>
                </w:p>
              </w:tc>
            </w:tr>
          </w:tbl>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lastRenderedPageBreak/>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lastRenderedPageBreak/>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samostalni  zadaci  </w:t>
            </w:r>
          </w:p>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lang w:val="it-IT"/>
              </w:rPr>
            </w:pPr>
          </w:p>
        </w:tc>
      </w:tr>
      <w:tr w:rsidR="00D453F5" w:rsidRPr="00C76B9A"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1/4</w:t>
            </w: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1/2</w:t>
            </w: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1/2</w:t>
            </w:r>
          </w:p>
        </w:tc>
        <w:tc>
          <w:tcPr>
            <w:tcW w:w="1520" w:type="dxa"/>
            <w:gridSpan w:val="4"/>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1/2</w:t>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lang w:val="it-IT"/>
              </w:rPr>
            </w:pPr>
            <w:r w:rsidRPr="00C76B9A">
              <w:rPr>
                <w:rFonts w:ascii="Arial" w:hAnsi="Arial" w:cs="Arial"/>
                <w:sz w:val="20"/>
                <w:szCs w:val="20"/>
                <w:lang w:val="it-IT"/>
              </w:rPr>
              <w:t>Redovito pohađanje nastave, aktivnost na nastavi, istraživanje, seminarski rad i prezentacija u Power-Pointu  - 75%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Ispit (usmeni) – 25%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19"/>
              </w:numPr>
              <w:tabs>
                <w:tab w:val="left" w:pos="2820"/>
              </w:tabs>
              <w:spacing w:after="0"/>
              <w:rPr>
                <w:rFonts w:ascii="Arial" w:hAnsi="Arial" w:cs="Arial"/>
                <w:color w:val="000000"/>
                <w:sz w:val="20"/>
                <w:szCs w:val="20"/>
              </w:rPr>
            </w:pPr>
            <w:r w:rsidRPr="00C76B9A">
              <w:rPr>
                <w:rFonts w:ascii="Arial" w:hAnsi="Arial" w:cs="Arial"/>
                <w:color w:val="000000"/>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r>
      <w:tr w:rsidR="00D453F5" w:rsidRPr="00C76B9A"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D453F5">
            <w:pPr>
              <w:pStyle w:val="Odlomakpopisa"/>
              <w:numPr>
                <w:ilvl w:val="0"/>
                <w:numId w:val="19"/>
              </w:num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D453F5">
            <w:pPr>
              <w:numPr>
                <w:ilvl w:val="0"/>
                <w:numId w:val="19"/>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D453F5">
            <w:pPr>
              <w:pStyle w:val="Odlomakpopisa"/>
              <w:numPr>
                <w:ilvl w:val="0"/>
                <w:numId w:val="20"/>
              </w:numPr>
              <w:tabs>
                <w:tab w:val="left" w:pos="2820"/>
              </w:tabs>
              <w:spacing w:after="0"/>
              <w:rPr>
                <w:rFonts w:ascii="Arial" w:hAnsi="Arial" w:cs="Arial"/>
                <w:sz w:val="20"/>
                <w:szCs w:val="20"/>
                <w:lang w:val="it-IT"/>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lang w:val="it-IT"/>
              </w:rPr>
            </w:pPr>
            <w:r w:rsidRPr="00C76B9A">
              <w:rPr>
                <w:rFonts w:ascii="Arial" w:hAnsi="Arial" w:cs="Arial"/>
                <w:sz w:val="20"/>
                <w:szCs w:val="20"/>
                <w:lang w:val="it-IT"/>
              </w:rPr>
              <w:t>Razgovori sa studentima, konzultacije, aktivnost na nastavi, evidencija pohađanja nastave, studentske ankete, unutarnja i vanjska evaluacija studijskog programa.</w:t>
            </w:r>
          </w:p>
        </w:tc>
      </w:tr>
      <w:tr w:rsidR="00D453F5" w:rsidRPr="00C76B9A"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lang w:val="it-IT"/>
              </w:rPr>
            </w:pPr>
            <w:r w:rsidRPr="00C76B9A">
              <w:rPr>
                <w:rFonts w:ascii="Arial" w:hAnsi="Arial" w:cs="Arial"/>
                <w:sz w:val="20"/>
                <w:szCs w:val="20"/>
                <w:lang w:val="it-IT"/>
              </w:rPr>
              <w:t xml:space="preserve">Odabir tema se svake godine modificira ovisno o interesu studenata i odabiru specijalizacije. </w:t>
            </w:r>
          </w:p>
        </w:tc>
      </w:tr>
    </w:tbl>
    <w:p w:rsidR="00D453F5" w:rsidRPr="00C76B9A" w:rsidRDefault="00D453F5" w:rsidP="00D453F5">
      <w:pPr>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5. SEMESTAR</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sz w:val="20"/>
                <w:szCs w:val="20"/>
              </w:rPr>
              <w:t>UMJETNIČKI FILM I VIDEO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UAA40K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8</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Cilj predmeta je da student nauči vještine pisanja scenarija i autorskog redateljskog izražavanja na području umjetničkog filma i video umjetnosti te da radi u timu na produkciji filma i videa. Analizu filmova i video radova na ovom području iz pozicije umjetničkog izražavanja i vještina imanentnih filmskom izražavanju.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Kratki film i video, </w:t>
            </w:r>
            <w:r>
              <w:rPr>
                <w:rFonts w:ascii="Arial" w:hAnsi="Arial" w:cs="Arial"/>
                <w:sz w:val="20"/>
                <w:szCs w:val="20"/>
              </w:rPr>
              <w:t xml:space="preserve">Položeni </w:t>
            </w:r>
            <w:r w:rsidRPr="00C76B9A">
              <w:rPr>
                <w:rFonts w:ascii="Arial" w:hAnsi="Arial" w:cs="Arial"/>
                <w:sz w:val="20"/>
                <w:szCs w:val="20"/>
              </w:rPr>
              <w:t>Praktikum iz filmskog scenarija ili komplementarni kolegiji sa drugih sveučilišta</w:t>
            </w:r>
            <w:r>
              <w:rPr>
                <w:rFonts w:ascii="Arial" w:hAnsi="Arial" w:cs="Arial"/>
                <w:color w:val="000000"/>
                <w:sz w:val="20"/>
                <w:szCs w:val="20"/>
                <w:shd w:val="clear" w:color="auto" w:fill="FFFFFF"/>
              </w:rPr>
              <w:t>.</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Kompetencije potrebne za predmet su praktične vještine u pisanju scenarija i redateljske koncepcije te osnovno znanje iz filmske produkcije.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Napisati scenarij za umjetnički film i video. </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Osmišljavati i konceptualizirati vlastiti Art Filma </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iz pozicije autora redatelja.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Obaviti  predprodukciju vlastitog filma i videa na ovom području. </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Analizirati relevante filmove i video radove na ovom području.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Raditi u timu na razvoju scenarija.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Samostalno razviti redateljsku koncepciju Art Filma.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 Raspolagati vještinom izražavanja u formama umjetničkog filma i videa.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1. </w:t>
            </w:r>
            <w:r w:rsidRPr="00C76B9A">
              <w:rPr>
                <w:rFonts w:ascii="Arial" w:hAnsi="Arial" w:cs="Arial"/>
                <w:b/>
                <w:sz w:val="20"/>
                <w:szCs w:val="20"/>
              </w:rPr>
              <w:t>(Tjedna nastava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Uvod u film i video kao umjetnost. Gledanje i analiza filma: «Metropolis», Fritz Lang. Mentorska poduka: Uvod u individualni mentorski rad, uobličavanje obaveza, struktura mentorske poduke. Izbor rada svakog studenta ponaosob za proces mentorske poduke. Vježba: Film u jednoj rečenici.</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2.</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Uvod u film i video kao umjetnost. Gledanje i analiza videa: «Wax or the discovey of the television among the bees», David Blair (1990). Mentorska poduka: Uvod u individualni mentorski rad, uobličavanje obaveza, struktura mentorske poduke. Izbor rada svakog studenta ponaosob za proces mentorske poduke. Vježba: Film u jednoj rečenici – Motivacija kao sjeme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3.</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Film kao artificijelna baza podataka.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Gledanje i analiza filma: «Davljenje po brojevima», Peter Greenaway (1988)</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Improvizirano snimanje s video kamerom u eksterijeru po temama. Vježba: Iz rečenice u sinopsis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4.</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Fuzija filmske perspektive u priči i fotografiji.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Gledanje i analiza filma: «Prošle godine u Marienbadu», Alain Resnais (1961). Mentorska poduka: Improvizirano snimanje s video kamerom u interijeru po  temama. Vježba: Skiciranje sinopsisa za studentski film.</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5.</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Film u nelinearnom vremenu.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lastRenderedPageBreak/>
              <w:t>Gledanje i analiza filma: «Zrcalo», Andrej Tarkovski (1974).</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Razrada filmskog koncepta u odnosu na snimljeni materijal. Vježba: Razvoj sinopsisa za studentski film.</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6.</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Monokromni film. Gledanje i analiza filma: «Blue», Derek Jarman (1993). Mentorska poduka: Pisanje sinopsisa u sprezi sa snimljenim materijalom. Vježba: Opis pozadinskih priča ili koncepta u odnosu na sinopsis.</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7.</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Film teksturalne audio-vizualne atmosfere.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Gledanje i analiza filma: «Eraserhead», David Lynch (1977). Mentorska poduka: Karakteristike filmske scene u eksperimentalnom filmu. Eksperimentiranje s konstrukcijom tri “beat-a”. Vježba: Razvoj filmskog tretmana.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8.</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Hibridna filmska animacija. Gledanje i analiza filma: «Alice», Jan Svenkmajer (1982). Mentorska poduka: Vizualno uobličavanje nekoliko scena nastalih iz sinopsisa. Vježba: Razvoj tretmana.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9.</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Intelektualno introspektivni film. Gledanje i analiza filma: «Sans Soleil», Chris Marker (1982). Mentorska poduka: Razrada nekoliko scena iz napisanog sinopsisa. Analiza scena preko glumca, tj performera. Vježba: Pisanje scena na filmu.</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10.</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Avangarda u igranom filmu. Gledanje i analiza filma: «Do poslijednjeg daha», Jean Luc Godard (1960). Mentorska poduka: Improvizacija rada s glumcima i performerima (rad sa unutrašnjim slikama, fizički aspekti ) nasuprot naturšćicima. Studenti sami rade kao glumci i performeri kroz poduku. Vježba: Rad sa glumcima na analizi scena.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11.</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Koncept filmskog dnevnika. Gledanje i analiza filma: «Walden», Jonas Mekas (1969). Mentorska poduka: Improvizacija rada s glumcima i performerima (rad sa ritualnim procesima, te procesualni glagoli kao glumačke prilagodbe sceni). Vježba: Studenti sami rade kao glumci i performeri kroz pojedine scene.</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12.</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Osobni svijet kao poetska filmska vizija. Gledanje i analiza filma: «More koje misli» Gert de Graaff (2000). Mentorska poduka: Pisanje teksta glasa naratora. Izvođačka analiza i snimanje glasa naratora s mikrofonom. Vježba: Pisanje cjelokupnog scenarija.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13.</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«Found footage» ili film kao montažna rekonstrukcija. Gledanje i analiza filma: «Grizzly Man», Werner Herzog (2005). Mentorska poduka: Redateljski koncept. Vježba: Pisanje i kreiranje redateljske koncepcije.</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14.</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iIi vježbe kroz superviziranje studentskih scenarija.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15.</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 vježbe kroz superviziranje studentskih redateljskih koncepcija.</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Praćenje umjetničkog rada kroz mentorsku poduku i ocjenjivanje kvalitete i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 scenarija i redateljske koncepcije (60 % konačne ocjene / od toga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20% produkcijski aspekt, 20% sadržajni i 20% konceptualno formalni).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Realizacija vježbi (20% ocjene).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Ogledi o devet filmova (izabrana poglavlja) Ante Peterlić, HFS, 2002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The Film directors intuition, (izabrana poglavlja), Judith Weston, Michael Wiese Productions, Studio City, California,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Umijeće  filma, Hrvoje Turkovic, Hrvatski Filmski Savez,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 Adams Sitney, The Essential Cinema, (izabrana poglavlja) New York, 1974.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pStyle w:val="Heading3"/>
              <w:numPr>
                <w:ilvl w:val="0"/>
                <w:numId w:val="0"/>
              </w:numPr>
              <w:rPr>
                <w:rFonts w:ascii="Arial" w:hAnsi="Arial" w:cs="Arial"/>
                <w:sz w:val="20"/>
                <w:szCs w:val="20"/>
              </w:rPr>
            </w:pPr>
            <w:r w:rsidRPr="00C76B9A">
              <w:rPr>
                <w:rFonts w:ascii="Arial" w:hAnsi="Arial" w:cs="Arial"/>
                <w:sz w:val="20"/>
                <w:szCs w:val="20"/>
              </w:rPr>
              <w:t>Dopunska literatura</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24"/>
                <w:sz w:val="20"/>
                <w:szCs w:val="20"/>
              </w:rPr>
              <w:t>Art and Film Since 1945</w:t>
            </w:r>
            <w:r w:rsidRPr="00C76B9A">
              <w:rPr>
                <w:rFonts w:ascii="Arial" w:hAnsi="Arial" w:cs="Arial"/>
                <w:kern w:val="1"/>
                <w:sz w:val="20"/>
                <w:szCs w:val="20"/>
              </w:rPr>
              <w:t>, Kerry Brougher, The Museum of Contemporary Art, Los Angeles, 1996</w:t>
            </w:r>
          </w:p>
          <w:p w:rsidR="00D453F5" w:rsidRPr="00C76B9A" w:rsidRDefault="00D453F5" w:rsidP="007B6E73">
            <w:pPr>
              <w:pStyle w:val="Heading2"/>
              <w:rPr>
                <w:rFonts w:ascii="Arial" w:hAnsi="Arial" w:cs="Arial"/>
                <w:kern w:val="1"/>
                <w:sz w:val="20"/>
                <w:szCs w:val="20"/>
              </w:rPr>
            </w:pPr>
            <w:r w:rsidRPr="00C76B9A">
              <w:rPr>
                <w:rFonts w:ascii="Arial" w:hAnsi="Arial" w:cs="Arial"/>
                <w:kern w:val="24"/>
                <w:sz w:val="20"/>
                <w:szCs w:val="20"/>
              </w:rPr>
              <w:t>A History of Experimental Film  and Video,</w:t>
            </w:r>
            <w:r w:rsidRPr="00C76B9A">
              <w:rPr>
                <w:rFonts w:ascii="Arial" w:hAnsi="Arial" w:cs="Arial"/>
                <w:kern w:val="1"/>
                <w:sz w:val="20"/>
                <w:szCs w:val="20"/>
              </w:rPr>
              <w:t xml:space="preserve"> A.L. Rees, BFI (British  Film  </w:t>
            </w:r>
          </w:p>
          <w:p w:rsidR="00D453F5" w:rsidRPr="00C76B9A" w:rsidRDefault="00D453F5" w:rsidP="007B6E73">
            <w:pPr>
              <w:pStyle w:val="Heading2"/>
              <w:rPr>
                <w:rFonts w:ascii="Arial" w:hAnsi="Arial" w:cs="Arial"/>
                <w:sz w:val="20"/>
                <w:szCs w:val="20"/>
              </w:rPr>
            </w:pPr>
            <w:r w:rsidRPr="00C76B9A">
              <w:rPr>
                <w:rFonts w:ascii="Arial" w:hAnsi="Arial" w:cs="Arial"/>
                <w:kern w:val="1"/>
                <w:sz w:val="20"/>
                <w:szCs w:val="20"/>
              </w:rPr>
              <w:t>Institute), London 1999</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praćenje razvoja individualnih projekata (scenarija, redateljske koncepcije), diskusije na analizi filmova, realizacija vježbi.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Specifični sadržaji u održavanju nastave:</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Superviziranje studentovog umjetničkog i profesionalnog rada. Mentorska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poduka sa osvrtima i sugestijama na kreativni proces, izvedbu, koncept, metode rada i estetiku.Student razvija projekt (logline, sinposis, treatment, scenario, redateljsku koncepciju).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Predavanja kroz analizu pojedinog rada, autora ili niza radova i tema s ciljem da se što bolje upozna i razradi određena problematika. Od studenata se očekuje sudjelovanje u analizama i diskusiji. Praćenje i realizacija vježbi potrebnih za razvijanje praktičnih vještina u raznim elementima filmske i video produkcije.</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Performans i video umjetnost</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UAA220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6</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Uvid u razvoj suvremene video umjetnosti s osvrtom na performans i medije, te sposobnost kreativnog izražavanja u istima.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analitički pristup suvremenoj umjetnosti;</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Upoznati se sa suvremenim umjetničkim radovima;</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Kritički se osvrnuti nasuvremene umjetničke radove;</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Razviti vlastiti pristupsuvremenoj umjetnosti;</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Samostalno izraditi umjetnički rad;</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1. Uvodno predavanje o suvremenom performansu i video umjetnosti. Primjer rada  i predstavljanje opusa: Miranda July. Vježba samopredstavljanja studenata jednih pred drugima (2P+2V)</w:t>
            </w:r>
          </w:p>
          <w:p w:rsidR="00D453F5" w:rsidRPr="00C76B9A" w:rsidRDefault="00D453F5" w:rsidP="007B6E73">
            <w:pPr>
              <w:rPr>
                <w:rFonts w:ascii="Arial" w:hAnsi="Arial" w:cs="Arial"/>
                <w:sz w:val="20"/>
                <w:szCs w:val="20"/>
              </w:rPr>
            </w:pPr>
            <w:r w:rsidRPr="00C76B9A">
              <w:rPr>
                <w:rFonts w:ascii="Arial" w:hAnsi="Arial" w:cs="Arial"/>
                <w:sz w:val="20"/>
                <w:szCs w:val="20"/>
              </w:rPr>
              <w:t>2. Predavanje o performansu bez dokumentiranja rada snimanjem. Primjer rada i opusa: R. Opalka.Vježba studenata u performansu na papiru ili platnu. (2P+2V)</w:t>
            </w:r>
          </w:p>
          <w:p w:rsidR="00D453F5" w:rsidRPr="00C76B9A" w:rsidRDefault="00D453F5" w:rsidP="007B6E73">
            <w:pPr>
              <w:rPr>
                <w:rFonts w:ascii="Arial" w:hAnsi="Arial" w:cs="Arial"/>
                <w:sz w:val="20"/>
                <w:szCs w:val="20"/>
              </w:rPr>
            </w:pPr>
            <w:r w:rsidRPr="00C76B9A">
              <w:rPr>
                <w:rFonts w:ascii="Arial" w:hAnsi="Arial" w:cs="Arial"/>
                <w:sz w:val="20"/>
                <w:szCs w:val="20"/>
              </w:rPr>
              <w:t>3. Predavanje o suvremenom performansu, fotografiji i videu dokumentacije. Primjer rada: Sam Taylor Wood.Vježba studenata u performansu pred projektorom. (2P+2V)</w:t>
            </w:r>
          </w:p>
          <w:p w:rsidR="00D453F5" w:rsidRPr="00C76B9A" w:rsidRDefault="00D453F5" w:rsidP="007B6E73">
            <w:pPr>
              <w:rPr>
                <w:rFonts w:ascii="Arial" w:hAnsi="Arial" w:cs="Arial"/>
                <w:sz w:val="20"/>
                <w:szCs w:val="20"/>
              </w:rPr>
            </w:pPr>
            <w:r w:rsidRPr="00C76B9A">
              <w:rPr>
                <w:rFonts w:ascii="Arial" w:hAnsi="Arial" w:cs="Arial"/>
                <w:sz w:val="20"/>
                <w:szCs w:val="20"/>
              </w:rPr>
              <w:t>4. Predavanje o performansu i korištenju video dokumentacije. Primjer rada i opus: Joan Jonas.Vježba studenata u performansu pred ogledalom. (2P+2V)</w:t>
            </w:r>
          </w:p>
          <w:p w:rsidR="00D453F5" w:rsidRPr="00C76B9A" w:rsidRDefault="00D453F5" w:rsidP="007B6E73">
            <w:pPr>
              <w:rPr>
                <w:rFonts w:ascii="Arial" w:hAnsi="Arial" w:cs="Arial"/>
                <w:sz w:val="20"/>
                <w:szCs w:val="20"/>
              </w:rPr>
            </w:pPr>
            <w:r w:rsidRPr="00C76B9A">
              <w:rPr>
                <w:rFonts w:ascii="Arial" w:hAnsi="Arial" w:cs="Arial"/>
                <w:sz w:val="20"/>
                <w:szCs w:val="20"/>
              </w:rPr>
              <w:t>5. Predavanje o performansu i ideologiji. Primjer rada Marina Abramović.Vjezba performansa na temu članka iz novina. (2P+2V)</w:t>
            </w:r>
          </w:p>
          <w:p w:rsidR="00D453F5" w:rsidRPr="00C76B9A" w:rsidRDefault="00D453F5" w:rsidP="007B6E73">
            <w:pPr>
              <w:rPr>
                <w:rFonts w:ascii="Arial" w:hAnsi="Arial" w:cs="Arial"/>
                <w:sz w:val="20"/>
                <w:szCs w:val="20"/>
              </w:rPr>
            </w:pPr>
            <w:r w:rsidRPr="00C76B9A">
              <w:rPr>
                <w:rFonts w:ascii="Arial" w:hAnsi="Arial" w:cs="Arial"/>
                <w:sz w:val="20"/>
                <w:szCs w:val="20"/>
              </w:rPr>
              <w:t>6. Predavanje o performansu i teatru. Primjer rada: Jan Fabre. Vježba performansa s predmetima i osvjetljenjem. (2P+2V)</w:t>
            </w:r>
          </w:p>
          <w:p w:rsidR="00D453F5" w:rsidRPr="00C76B9A" w:rsidRDefault="00D453F5" w:rsidP="007B6E73">
            <w:pPr>
              <w:rPr>
                <w:rFonts w:ascii="Arial" w:hAnsi="Arial" w:cs="Arial"/>
                <w:sz w:val="20"/>
                <w:szCs w:val="20"/>
              </w:rPr>
            </w:pPr>
            <w:r w:rsidRPr="00C76B9A">
              <w:rPr>
                <w:rFonts w:ascii="Arial" w:hAnsi="Arial" w:cs="Arial"/>
                <w:sz w:val="20"/>
                <w:szCs w:val="20"/>
              </w:rPr>
              <w:t>7. Predavanje o performansu roda. Primjer rada: Valie Export, Dara Birnbaum, Coco Fusco, Sanja Iveković, Dunja Ivanišević. Vježba performansa na temu vlastitog roda. (2P+2V)</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8. Predavanje o performansu i multimediji. Primjer interaktivnosti u radu: Matthey </w:t>
            </w:r>
            <w:r w:rsidRPr="00C76B9A">
              <w:rPr>
                <w:rFonts w:ascii="Arial" w:hAnsi="Arial" w:cs="Arial"/>
                <w:sz w:val="20"/>
                <w:szCs w:val="20"/>
              </w:rPr>
              <w:lastRenderedPageBreak/>
              <w:t>Barney.Vježba performansa za multimedijalni rad. (2P+2V)</w:t>
            </w:r>
          </w:p>
          <w:p w:rsidR="00D453F5" w:rsidRPr="00C76B9A" w:rsidRDefault="00D453F5" w:rsidP="007B6E73">
            <w:pPr>
              <w:rPr>
                <w:rFonts w:ascii="Arial" w:hAnsi="Arial" w:cs="Arial"/>
                <w:sz w:val="20"/>
                <w:szCs w:val="20"/>
              </w:rPr>
            </w:pPr>
            <w:r w:rsidRPr="00C76B9A">
              <w:rPr>
                <w:rFonts w:ascii="Arial" w:hAnsi="Arial" w:cs="Arial"/>
                <w:sz w:val="20"/>
                <w:szCs w:val="20"/>
              </w:rPr>
              <w:t>9. Predavanje o performenceu i prerušavanju. Primjer rada: Cindy Sherman, Yasumasa Morimura.Vježba prerušavanja za performans. (2P+2V)</w:t>
            </w:r>
          </w:p>
          <w:p w:rsidR="00D453F5" w:rsidRPr="00C76B9A" w:rsidRDefault="00D453F5" w:rsidP="007B6E73">
            <w:pPr>
              <w:rPr>
                <w:rFonts w:ascii="Arial" w:hAnsi="Arial" w:cs="Arial"/>
                <w:sz w:val="20"/>
                <w:szCs w:val="20"/>
              </w:rPr>
            </w:pPr>
            <w:r w:rsidRPr="00C76B9A">
              <w:rPr>
                <w:rFonts w:ascii="Arial" w:hAnsi="Arial" w:cs="Arial"/>
                <w:sz w:val="20"/>
                <w:szCs w:val="20"/>
              </w:rPr>
              <w:t>10. Predavanje o performansu u odnosu na mjesto rada. Primjer rada i opusa:  R. Signers, Tomislav Gotovac. Vjezba pronalaženja mjesta za performans. (2P+2V)</w:t>
            </w:r>
          </w:p>
          <w:p w:rsidR="00D453F5" w:rsidRPr="00C76B9A" w:rsidRDefault="00D453F5" w:rsidP="007B6E73">
            <w:pPr>
              <w:rPr>
                <w:rFonts w:ascii="Arial" w:hAnsi="Arial" w:cs="Arial"/>
                <w:sz w:val="20"/>
                <w:szCs w:val="20"/>
              </w:rPr>
            </w:pPr>
            <w:r w:rsidRPr="00C76B9A">
              <w:rPr>
                <w:rFonts w:ascii="Arial" w:hAnsi="Arial" w:cs="Arial"/>
                <w:sz w:val="20"/>
                <w:szCs w:val="20"/>
              </w:rPr>
              <w:t>11. Predavanje o performansu i visokoj tehnologiji. Primjer rada: Stelarc, Orlan.Vježba performansa u oslikanom kostimu pred kamerom. (2P+2V)</w:t>
            </w:r>
          </w:p>
          <w:p w:rsidR="00D453F5" w:rsidRPr="00C76B9A" w:rsidRDefault="00D453F5" w:rsidP="007B6E73">
            <w:pPr>
              <w:rPr>
                <w:rFonts w:ascii="Arial" w:hAnsi="Arial" w:cs="Arial"/>
                <w:sz w:val="20"/>
                <w:szCs w:val="20"/>
              </w:rPr>
            </w:pPr>
            <w:r w:rsidRPr="00C76B9A">
              <w:rPr>
                <w:rFonts w:ascii="Arial" w:hAnsi="Arial" w:cs="Arial"/>
                <w:sz w:val="20"/>
                <w:szCs w:val="20"/>
              </w:rPr>
              <w:t>12. Predavanje o performansu, streaming –u i zvuku. Primjer radova: Meredith Monk, Chantal Acherman.Vježba performansa sa zvukom. (2P+2V)</w:t>
            </w:r>
          </w:p>
          <w:p w:rsidR="00D453F5" w:rsidRPr="00C76B9A" w:rsidRDefault="00D453F5" w:rsidP="007B6E73">
            <w:pPr>
              <w:rPr>
                <w:rFonts w:ascii="Arial" w:hAnsi="Arial" w:cs="Arial"/>
                <w:sz w:val="20"/>
                <w:szCs w:val="20"/>
              </w:rPr>
            </w:pPr>
            <w:r w:rsidRPr="00C76B9A">
              <w:rPr>
                <w:rFonts w:ascii="Arial" w:hAnsi="Arial" w:cs="Arial"/>
                <w:sz w:val="20"/>
                <w:szCs w:val="20"/>
              </w:rPr>
              <w:t>13. Priprema studenata za izvedbe njihovih samostalnih performansa.</w:t>
            </w:r>
          </w:p>
          <w:p w:rsidR="00D453F5" w:rsidRPr="00C76B9A" w:rsidRDefault="00D453F5" w:rsidP="007B6E73">
            <w:pPr>
              <w:rPr>
                <w:rFonts w:ascii="Arial" w:hAnsi="Arial" w:cs="Arial"/>
                <w:sz w:val="20"/>
                <w:szCs w:val="20"/>
              </w:rPr>
            </w:pPr>
            <w:r w:rsidRPr="00C76B9A">
              <w:rPr>
                <w:rFonts w:ascii="Arial" w:hAnsi="Arial" w:cs="Arial"/>
                <w:sz w:val="20"/>
                <w:szCs w:val="20"/>
              </w:rPr>
              <w:t>14. Izvedba performansa studenata 1 (2P+2V)</w:t>
            </w:r>
          </w:p>
          <w:p w:rsidR="00D453F5" w:rsidRPr="00C76B9A" w:rsidRDefault="00D453F5" w:rsidP="007B6E73">
            <w:pPr>
              <w:rPr>
                <w:rFonts w:ascii="Arial" w:hAnsi="Arial" w:cs="Arial"/>
                <w:sz w:val="20"/>
                <w:szCs w:val="20"/>
              </w:rPr>
            </w:pPr>
            <w:r w:rsidRPr="00C76B9A">
              <w:rPr>
                <w:rFonts w:ascii="Arial" w:hAnsi="Arial" w:cs="Arial"/>
                <w:sz w:val="20"/>
                <w:szCs w:val="20"/>
              </w:rPr>
              <w:t>15. Izvedba performansa studenata 2 (2P+2V)</w:t>
            </w:r>
          </w:p>
          <w:p w:rsidR="00D453F5" w:rsidRPr="00C76B9A" w:rsidRDefault="00D453F5" w:rsidP="007B6E73">
            <w:pPr>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0,50</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0,50</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highlight w:val="yellow"/>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0,50</w:t>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i sudjelovanje u nastavi:30%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Projekt:40%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Istraživanje: 15%</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i/>
                <w:iCs/>
                <w:sz w:val="20"/>
                <w:szCs w:val="20"/>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Suzana Marjanić, Kronotop hrvatskog performansa: od Travelera do danas, Instiut za etnologiju i folkloristiku –Udruga Bijeli val, 2013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Internet izvori, stručni časopisi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sz w:val="20"/>
                <w:szCs w:val="20"/>
              </w:rPr>
              <w:t>Vizualne komunikacije</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Nakon odslušanog i položenog kolegija </w:t>
            </w:r>
            <w:r w:rsidRPr="00C76B9A">
              <w:rPr>
                <w:rFonts w:ascii="Arial" w:hAnsi="Arial" w:cs="Arial"/>
                <w:i/>
                <w:sz w:val="20"/>
                <w:szCs w:val="20"/>
              </w:rPr>
              <w:t>Vizualne komunikacije</w:t>
            </w:r>
            <w:r w:rsidRPr="00C76B9A">
              <w:rPr>
                <w:rFonts w:ascii="Arial" w:hAnsi="Arial" w:cs="Arial"/>
                <w:sz w:val="20"/>
                <w:szCs w:val="20"/>
              </w:rPr>
              <w:t>, studenti će moći:</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1) Opisati i definirati temeljne pojmove iz teorije informacija i komunikacija, semiotike i semiologije.</w:t>
            </w:r>
          </w:p>
          <w:p w:rsidR="00D453F5" w:rsidRPr="00C76B9A" w:rsidRDefault="00D453F5" w:rsidP="007B6E73">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2) Razumjeti i objasniti komponente vizualnih medija i vizualnih komunikacija  u suvremenom medijskom okruženju</w:t>
            </w:r>
          </w:p>
          <w:p w:rsidR="00D453F5" w:rsidRPr="00C76B9A" w:rsidRDefault="00D453F5" w:rsidP="007B6E73">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D453F5" w:rsidRPr="00C76B9A" w:rsidRDefault="00D453F5" w:rsidP="007B6E73">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 xml:space="preserve">4) Kritički vrednovati medijski tekst te analizirati različite aspekte sadržaja vizualne </w:t>
            </w:r>
          </w:p>
          <w:p w:rsidR="00D453F5" w:rsidRPr="00C76B9A" w:rsidRDefault="00D453F5" w:rsidP="007B6E73">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medijske poruke</w:t>
            </w:r>
          </w:p>
          <w:p w:rsidR="00D453F5" w:rsidRPr="00C76B9A" w:rsidRDefault="00D453F5" w:rsidP="007B6E73">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D453F5" w:rsidRPr="00C76B9A" w:rsidTr="007B6E73">
              <w:trPr>
                <w:trHeight w:val="593"/>
              </w:trPr>
              <w:tc>
                <w:tcPr>
                  <w:tcW w:w="8285" w:type="dxa"/>
                </w:tcPr>
                <w:p w:rsidR="00D453F5" w:rsidRPr="00C76B9A" w:rsidRDefault="00D453F5" w:rsidP="007B6E73">
                  <w:pPr>
                    <w:autoSpaceDE w:val="0"/>
                    <w:autoSpaceDN w:val="0"/>
                    <w:adjustRightInd w:val="0"/>
                    <w:spacing w:after="0" w:line="240" w:lineRule="auto"/>
                    <w:rPr>
                      <w:rFonts w:ascii="Arial" w:hAnsi="Arial" w:cs="Arial"/>
                      <w:color w:val="000000"/>
                      <w:sz w:val="20"/>
                      <w:szCs w:val="20"/>
                    </w:rPr>
                  </w:pPr>
                </w:p>
              </w:tc>
            </w:tr>
          </w:tbl>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 Uvod u temeljne pojmove vizualnih komunikacija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2. Povijest vizualne komunikacije I. dio - od prapovijesti do 20. stoljeća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Povijest vizualne komunikacije II. dio – 20.st. (fotografija, dizajn, novi mediji)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Razvoj plakata u Europi i svijetu i razvoj plakata u Hrvatskoj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Postmodernizam; digitalna umjetnost, virtualna realnost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6. Razvoj filmske umjetnosti - film kao medij; postmodernizam na filmu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7. Teorija vizualnih komunikacija i informacija; definicije, pojmovi i teoretski modeli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8. Komunikacijski kanal; elementi komunikacijskog kanala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9. Proces komunikacije; fizički i semantički šumovi, redundancija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10. Cilj i svrha komunikacije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D453F5" w:rsidRPr="00C76B9A" w:rsidTr="007B6E73">
              <w:trPr>
                <w:tblCellSpacing w:w="0" w:type="dxa"/>
              </w:trPr>
              <w:tc>
                <w:tcPr>
                  <w:tcW w:w="6" w:type="dxa"/>
                  <w:vAlign w:val="center"/>
                </w:tcPr>
                <w:p w:rsidR="00D453F5" w:rsidRPr="00C76B9A" w:rsidRDefault="00D453F5" w:rsidP="007B6E73">
                  <w:pPr>
                    <w:spacing w:after="0" w:line="240" w:lineRule="auto"/>
                    <w:rPr>
                      <w:rFonts w:ascii="Arial" w:eastAsia="Times New Roman" w:hAnsi="Arial" w:cs="Arial"/>
                      <w:sz w:val="20"/>
                      <w:szCs w:val="20"/>
                    </w:rPr>
                  </w:pPr>
                </w:p>
              </w:tc>
              <w:tc>
                <w:tcPr>
                  <w:tcW w:w="7018" w:type="dxa"/>
                  <w:vAlign w:val="center"/>
                </w:tcPr>
                <w:p w:rsidR="00D453F5" w:rsidRPr="00C76B9A" w:rsidRDefault="00D453F5" w:rsidP="007B6E73">
                  <w:pPr>
                    <w:spacing w:after="0" w:line="240" w:lineRule="auto"/>
                    <w:rPr>
                      <w:rFonts w:ascii="Arial" w:eastAsia="Times New Roman" w:hAnsi="Arial" w:cs="Arial"/>
                      <w:sz w:val="20"/>
                      <w:szCs w:val="20"/>
                    </w:rPr>
                  </w:pPr>
                  <w:r w:rsidRPr="00C76B9A">
                    <w:rPr>
                      <w:rFonts w:ascii="Arial" w:eastAsia="Times New Roman" w:hAnsi="Arial" w:cs="Arial"/>
                      <w:sz w:val="20"/>
                      <w:szCs w:val="20"/>
                    </w:rPr>
                    <w:t xml:space="preserve">12. Značenje, konotacija i empatija u komunikaciji; razine djelovanja poruke </w:t>
                  </w:r>
                  <w:r w:rsidRPr="00C76B9A">
                    <w:rPr>
                      <w:rFonts w:ascii="Arial" w:hAnsi="Arial" w:cs="Arial"/>
                      <w:sz w:val="20"/>
                      <w:szCs w:val="20"/>
                    </w:rPr>
                    <w:t>(2P + 1S)</w:t>
                  </w:r>
                </w:p>
              </w:tc>
            </w:tr>
          </w:tbl>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13. Likovni jezik i likovna izražajna sredstva - analogija verbalnog i likovnog izražavanja i komuniciranja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14. Semantika, semiotika i semiologija; znak-simbol-slika (2P + 1S)</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15. Vizualno mišljenje – oblikotvorni i slikotvorni pojmovi /prema R. Arnheimu/ (2P + 1S)</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predavanja</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izrada seminarskog praćenja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Redovito pohađanje i aktivno sudjelovanje u nastavi ima 25%, izrada i prezentacija seminarskog rada 25%, a znanje na pismenom ispitu 50%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Žarko Paić, </w:t>
            </w:r>
            <w:r w:rsidRPr="00C76B9A">
              <w:rPr>
                <w:rFonts w:ascii="Arial" w:hAnsi="Arial" w:cs="Arial"/>
                <w:i/>
                <w:sz w:val="20"/>
                <w:szCs w:val="20"/>
              </w:rPr>
              <w:t>Vizualne komunikacije – uvod</w:t>
            </w:r>
            <w:r w:rsidRPr="00C76B9A">
              <w:rPr>
                <w:rFonts w:ascii="Arial" w:hAnsi="Arial" w:cs="Arial"/>
                <w:sz w:val="20"/>
                <w:szCs w:val="20"/>
              </w:rPr>
              <w:t xml:space="preserve">, CVS, </w:t>
            </w:r>
            <w:r w:rsidRPr="00C76B9A">
              <w:rPr>
                <w:rFonts w:ascii="Arial" w:hAnsi="Arial" w:cs="Arial"/>
                <w:sz w:val="20"/>
                <w:szCs w:val="20"/>
              </w:rPr>
              <w:lastRenderedPageBreak/>
              <w:t>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color w:val="000000"/>
                <w:sz w:val="20"/>
                <w:szCs w:val="20"/>
              </w:rPr>
              <w:lastRenderedPageBreak/>
              <w:t xml:space="preserve">2 </w:t>
            </w:r>
          </w:p>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color w:val="000000"/>
                <w:sz w:val="20"/>
                <w:szCs w:val="20"/>
              </w:rPr>
              <w:lastRenderedPageBreak/>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lastRenderedPageBreak/>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Milan Pelc, </w:t>
            </w:r>
            <w:r w:rsidRPr="00C76B9A">
              <w:rPr>
                <w:rFonts w:ascii="Arial" w:hAnsi="Arial" w:cs="Arial"/>
                <w:i/>
                <w:sz w:val="20"/>
                <w:szCs w:val="20"/>
              </w:rPr>
              <w:t>Pismo, knjiga, slika</w:t>
            </w:r>
            <w:r w:rsidRPr="00C76B9A">
              <w:rPr>
                <w:rFonts w:ascii="Arial" w:hAnsi="Arial" w:cs="Arial"/>
                <w:i/>
                <w:vanish/>
                <w:sz w:val="20"/>
                <w:szCs w:val="20"/>
              </w:rPr>
              <w:t>Knjiga na stranom jeziku / Book in foreign language</w:t>
            </w:r>
            <w:r w:rsidRPr="00C76B9A">
              <w:rPr>
                <w:rFonts w:ascii="Arial" w:hAnsi="Arial" w:cs="Arial"/>
                <w:i/>
                <w:sz w:val="20"/>
                <w:szCs w:val="20"/>
              </w:rPr>
              <w:t xml:space="preserve"> - uvod u povijest informacijske kulture</w:t>
            </w:r>
            <w:r w:rsidRPr="00C76B9A">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 xml:space="preserve">Josef Müller-Brockmann, </w:t>
            </w:r>
            <w:r w:rsidRPr="00C76B9A">
              <w:rPr>
                <w:rFonts w:ascii="Arial" w:hAnsi="Arial" w:cs="Arial"/>
                <w:i/>
                <w:iCs/>
                <w:sz w:val="20"/>
                <w:szCs w:val="20"/>
              </w:rPr>
              <w:t>A History of Visual Communications</w:t>
            </w:r>
            <w:r w:rsidRPr="00C76B9A">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Umberto Eco, </w:t>
            </w:r>
            <w:r w:rsidRPr="00C76B9A">
              <w:rPr>
                <w:rFonts w:ascii="Arial" w:hAnsi="Arial" w:cs="Arial"/>
                <w:i/>
                <w:iCs/>
                <w:sz w:val="20"/>
                <w:szCs w:val="20"/>
              </w:rPr>
              <w:t>Kultura informacija komunikacija</w:t>
            </w:r>
            <w:r w:rsidRPr="00C76B9A">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1</w:t>
            </w:r>
          </w:p>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t xml:space="preserve">Umberto Eco, </w:t>
            </w:r>
            <w:r w:rsidRPr="00C76B9A">
              <w:rPr>
                <w:rFonts w:ascii="Arial" w:hAnsi="Arial" w:cs="Arial"/>
                <w:i/>
                <w:iCs/>
                <w:sz w:val="20"/>
                <w:szCs w:val="20"/>
              </w:rPr>
              <w:t>Estetika i teorija informacija</w:t>
            </w:r>
            <w:r w:rsidRPr="00C76B9A">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Edward Lucie-Smith, </w:t>
            </w:r>
            <w:r w:rsidRPr="00C76B9A">
              <w:rPr>
                <w:rFonts w:ascii="Arial" w:hAnsi="Arial" w:cs="Arial"/>
                <w:i/>
                <w:iCs/>
                <w:sz w:val="20"/>
                <w:szCs w:val="20"/>
              </w:rPr>
              <w:t>Vizualne umjetnosti dvadesetog stoljeća</w:t>
            </w:r>
            <w:r w:rsidRPr="00C76B9A">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Mario </w:t>
            </w:r>
            <w:r w:rsidRPr="00C76B9A">
              <w:rPr>
                <w:rFonts w:ascii="Arial" w:hAnsi="Arial" w:cs="Arial"/>
                <w:color w:val="000000"/>
                <w:sz w:val="20"/>
                <w:szCs w:val="20"/>
              </w:rPr>
              <w:t xml:space="preserve">Plenković, </w:t>
            </w:r>
            <w:r w:rsidRPr="00C76B9A">
              <w:rPr>
                <w:rFonts w:ascii="Arial" w:hAnsi="Arial" w:cs="Arial"/>
                <w:i/>
                <w:color w:val="000000"/>
                <w:sz w:val="20"/>
                <w:szCs w:val="20"/>
              </w:rPr>
              <w:t>Komunikologija masovnih medija</w:t>
            </w:r>
            <w:r w:rsidRPr="00C76B9A">
              <w:rPr>
                <w:rFonts w:ascii="Arial" w:hAnsi="Arial" w:cs="Arial"/>
                <w:color w:val="000000"/>
                <w:sz w:val="20"/>
                <w:szCs w:val="20"/>
              </w:rPr>
              <w:t>, Barbat, Zagreb 1993</w:t>
            </w:r>
            <w:r w:rsidRPr="00C76B9A">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2</w:t>
            </w:r>
          </w:p>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Jean Baudrillard, </w:t>
            </w:r>
            <w:r w:rsidRPr="00C76B9A">
              <w:rPr>
                <w:rFonts w:ascii="Arial" w:hAnsi="Arial" w:cs="Arial"/>
                <w:i/>
                <w:sz w:val="20"/>
                <w:szCs w:val="20"/>
              </w:rPr>
              <w:t>Simulacija i zbilja</w:t>
            </w:r>
            <w:r w:rsidRPr="00C76B9A">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2</w:t>
            </w:r>
          </w:p>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Umberto Eco, </w:t>
            </w:r>
            <w:r w:rsidRPr="00C76B9A">
              <w:rPr>
                <w:rFonts w:ascii="Arial" w:hAnsi="Arial" w:cs="Arial"/>
                <w:i/>
                <w:iCs/>
                <w:sz w:val="20"/>
                <w:szCs w:val="20"/>
              </w:rPr>
              <w:t>A Theory of Semiotics</w:t>
            </w:r>
            <w:r w:rsidRPr="00C76B9A">
              <w:rPr>
                <w:rFonts w:ascii="Arial" w:hAnsi="Arial" w:cs="Arial"/>
                <w:sz w:val="20"/>
                <w:szCs w:val="20"/>
              </w:rPr>
              <w:t>, Indiana University Press, Bloomington 1991.</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William Huggins, </w:t>
            </w:r>
            <w:r w:rsidRPr="00C76B9A">
              <w:rPr>
                <w:rFonts w:ascii="Arial" w:hAnsi="Arial" w:cs="Arial"/>
                <w:i/>
                <w:iCs/>
                <w:sz w:val="20"/>
                <w:szCs w:val="20"/>
              </w:rPr>
              <w:t>Iconic Communication</w:t>
            </w:r>
            <w:r w:rsidRPr="00C76B9A">
              <w:rPr>
                <w:rFonts w:ascii="Arial" w:hAnsi="Arial" w:cs="Arial"/>
                <w:sz w:val="20"/>
                <w:szCs w:val="20"/>
              </w:rPr>
              <w:t>, Johns Hopkins University Press, Baltimore 1974.</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Abraham Moles, </w:t>
            </w:r>
            <w:r w:rsidRPr="00C76B9A">
              <w:rPr>
                <w:rFonts w:ascii="Arial" w:hAnsi="Arial" w:cs="Arial"/>
                <w:i/>
                <w:iCs/>
                <w:sz w:val="20"/>
                <w:szCs w:val="20"/>
              </w:rPr>
              <w:t>Information Theory and Esthetic Perception</w:t>
            </w:r>
            <w:r w:rsidRPr="00C76B9A">
              <w:rPr>
                <w:rFonts w:ascii="Arial" w:hAnsi="Arial" w:cs="Arial"/>
                <w:sz w:val="20"/>
                <w:szCs w:val="20"/>
              </w:rPr>
              <w:t>, University of Illinois Press, London 1966.</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Miščević, Zinaić, </w:t>
            </w:r>
            <w:r w:rsidRPr="00C76B9A">
              <w:rPr>
                <w:rFonts w:ascii="Arial" w:hAnsi="Arial" w:cs="Arial"/>
                <w:i/>
                <w:iCs/>
                <w:sz w:val="20"/>
                <w:szCs w:val="20"/>
              </w:rPr>
              <w:t>Plastički znak</w:t>
            </w:r>
            <w:r w:rsidRPr="00C76B9A">
              <w:rPr>
                <w:rFonts w:ascii="Arial" w:hAnsi="Arial" w:cs="Arial"/>
                <w:sz w:val="20"/>
                <w:szCs w:val="20"/>
              </w:rPr>
              <w:t xml:space="preserve">, </w:t>
            </w:r>
            <w:r w:rsidRPr="00C76B9A">
              <w:rPr>
                <w:rFonts w:ascii="Arial" w:hAnsi="Arial" w:cs="Arial"/>
                <w:i/>
                <w:sz w:val="20"/>
                <w:szCs w:val="20"/>
              </w:rPr>
              <w:t>zbornik radova iz teorije vizualnih umjetnosti</w:t>
            </w:r>
            <w:r w:rsidRPr="00C76B9A">
              <w:rPr>
                <w:rFonts w:ascii="Arial" w:hAnsi="Arial" w:cs="Arial"/>
                <w:sz w:val="20"/>
                <w:szCs w:val="20"/>
              </w:rPr>
              <w:t>, Izdavački centar, Rijeka 1982.</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odabrana poglavlja iz dostupne literature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OBLIKOVANJE ZVUKA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UAA20L</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 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Upoznati studente/studentice s odnosom glazbe i tehnike kroz povijest (glazba kao „organizirani zvuk“).</w:t>
            </w:r>
          </w:p>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Razumijevanje zvuka kao medija i njegov odnos prema drugim medijima (različite medijske teorije). Spoznavanje važnosti umjetničke kreativnosti u cijelom procesu oblikovanja zvuka.</w:t>
            </w:r>
          </w:p>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 xml:space="preserve">Upoznavanje s temeljnim pojmovima akustike i osnovnim elementima audio </w:t>
            </w:r>
            <w:r w:rsidRPr="00C76B9A">
              <w:rPr>
                <w:rFonts w:ascii="Arial" w:hAnsi="Arial" w:cs="Arial"/>
                <w:sz w:val="20"/>
                <w:szCs w:val="20"/>
                <w:shd w:val="clear" w:color="auto" w:fill="F5F5F5"/>
              </w:rPr>
              <w:lastRenderedPageBreak/>
              <w:t>tehnike, analognog i digitalnog snimanja, obrade, pohrane, distribucije i primjene zvuka u medijima (kazalište, radio, film, video, pasivni i interaktivni multimediji itd.). Ovladavanje korištenjem profesionalne audio tehnike.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jezična, informatička i medijska pismenost.</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 glazbena pismenost na razini osnovne škole (pogledati Nastavni plan i program za osnovnu školu: Glazbena kultura str.66 - 78)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razvijen sluh i osjećaj za ritam</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rPr>
                <w:rStyle w:val="apple-converted-space"/>
                <w:rFonts w:ascii="Arial" w:hAnsi="Arial" w:cs="Arial"/>
                <w:b/>
                <w:sz w:val="20"/>
                <w:szCs w:val="20"/>
                <w:shd w:val="clear" w:color="auto" w:fill="F5F5F5"/>
              </w:rPr>
            </w:pP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Studenti će moći analizirati reproducirana glazbena i ostala auditivna djela s tehničkog i umjetničkog stajališta. </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Moći će samostalno odlučiti o primjeni raznih strategija i tehnika manipulacije zvukom. </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Moći će kombinirati korištenje zvuka u različitim medijima. </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Bit će sposobni samostalno odabrati metodu umjetničke kreacije zvuka. </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Na osnovu identificiranih potreba moći će planirati moguću kreaciju jednostavnog zvukovnog projekta i samostalno (ili u okviru tima) je realizirati. </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 xml:space="preserve">Moći će se kreativno izraziti u mediju zvuka.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T00 – Uvodno predavanje (1P+1S+1V)</w:t>
            </w:r>
          </w:p>
          <w:p w:rsidR="00D453F5" w:rsidRPr="00C76B9A" w:rsidRDefault="00D453F5" w:rsidP="00D453F5">
            <w:pPr>
              <w:pStyle w:val="ListParagraph"/>
              <w:numPr>
                <w:ilvl w:val="0"/>
                <w:numId w:val="26"/>
              </w:numPr>
              <w:tabs>
                <w:tab w:val="left" w:pos="2820"/>
              </w:tabs>
              <w:spacing w:after="0"/>
              <w:rPr>
                <w:rFonts w:ascii="Arial" w:hAnsi="Arial" w:cs="Arial"/>
                <w:sz w:val="20"/>
                <w:szCs w:val="20"/>
              </w:rPr>
            </w:pPr>
            <w:r w:rsidRPr="00C76B9A">
              <w:rPr>
                <w:rFonts w:ascii="Arial" w:hAnsi="Arial" w:cs="Arial"/>
                <w:sz w:val="20"/>
                <w:szCs w:val="20"/>
              </w:rPr>
              <w:t>T01 – Uvod u akustiku  (1P+1S+1V)</w:t>
            </w:r>
          </w:p>
          <w:p w:rsidR="00D453F5" w:rsidRPr="00C76B9A" w:rsidRDefault="00D453F5" w:rsidP="00D453F5">
            <w:pPr>
              <w:pStyle w:val="ListParagraph"/>
              <w:numPr>
                <w:ilvl w:val="0"/>
                <w:numId w:val="27"/>
              </w:numPr>
              <w:tabs>
                <w:tab w:val="left" w:pos="2820"/>
              </w:tabs>
              <w:spacing w:after="0"/>
              <w:rPr>
                <w:rFonts w:ascii="Arial" w:hAnsi="Arial" w:cs="Arial"/>
                <w:sz w:val="20"/>
                <w:szCs w:val="20"/>
              </w:rPr>
            </w:pPr>
            <w:r w:rsidRPr="00C76B9A">
              <w:rPr>
                <w:rFonts w:ascii="Arial" w:hAnsi="Arial" w:cs="Arial"/>
                <w:sz w:val="20"/>
                <w:szCs w:val="20"/>
              </w:rPr>
              <w:t>T02 – Fizikalne osnove zvuka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T03 – Fizikalne pojave vezane uz širenje zvuka u prostoru  (1P+1S+1V)</w:t>
            </w:r>
          </w:p>
          <w:p w:rsidR="00D453F5" w:rsidRPr="00C76B9A" w:rsidRDefault="00D453F5" w:rsidP="00D453F5">
            <w:pPr>
              <w:pStyle w:val="ListParagraph"/>
              <w:numPr>
                <w:ilvl w:val="0"/>
                <w:numId w:val="28"/>
              </w:numPr>
              <w:tabs>
                <w:tab w:val="left" w:pos="2820"/>
              </w:tabs>
              <w:spacing w:after="0"/>
              <w:rPr>
                <w:rFonts w:ascii="Arial" w:hAnsi="Arial" w:cs="Arial"/>
                <w:sz w:val="20"/>
                <w:szCs w:val="20"/>
              </w:rPr>
            </w:pPr>
            <w:r w:rsidRPr="00C76B9A">
              <w:rPr>
                <w:rFonts w:ascii="Arial" w:hAnsi="Arial" w:cs="Arial"/>
                <w:sz w:val="20"/>
                <w:szCs w:val="20"/>
              </w:rPr>
              <w:t>T04 – Slušna akustika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T05 – Glazba kroz povijest i povijest bilježenja zvuka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T06 – Šum, govor, glazba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T07 – Glazba kao organizirani zvuk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T08 – Elementi audio tehnike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T09 – Tonski stolovi – strukure  (1P+1S+1V)</w:t>
            </w:r>
          </w:p>
          <w:p w:rsidR="00D453F5" w:rsidRPr="00C76B9A" w:rsidRDefault="00D453F5" w:rsidP="00D453F5">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T10 – Tonski stolovi – konfiguracije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T11 – Računalo kao element audio tehnike  (1P+1S+1V)</w:t>
            </w:r>
          </w:p>
          <w:p w:rsidR="00D453F5" w:rsidRPr="00C76B9A" w:rsidRDefault="00D453F5" w:rsidP="00D453F5">
            <w:pPr>
              <w:pStyle w:val="ListParagraph"/>
              <w:numPr>
                <w:ilvl w:val="0"/>
                <w:numId w:val="30"/>
              </w:numPr>
              <w:tabs>
                <w:tab w:val="left" w:pos="2820"/>
              </w:tabs>
              <w:spacing w:after="0"/>
              <w:rPr>
                <w:rFonts w:ascii="Arial" w:hAnsi="Arial" w:cs="Arial"/>
                <w:sz w:val="20"/>
                <w:szCs w:val="20"/>
              </w:rPr>
            </w:pPr>
            <w:r w:rsidRPr="00C76B9A">
              <w:rPr>
                <w:rFonts w:ascii="Arial" w:hAnsi="Arial" w:cs="Arial"/>
                <w:sz w:val="20"/>
                <w:szCs w:val="20"/>
              </w:rPr>
              <w:t>T12 – AD/DA konverzija – uzroci i posljedice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T13 – Oprema za prostorno, vremensko i dinamičko oblikovanje zvuka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T14 – Mikrofoni kao uređaji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T15 – Glazbeni instrumenti – razvoj i vrste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T16 – Mikrofoni u odnosu na izvore zvuka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T17 – Izbor mikrofona za snimanje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T18 – Radio drama – struktura i proces vizualizacije  (1P+1S+1V)</w:t>
            </w:r>
          </w:p>
          <w:p w:rsidR="00D453F5" w:rsidRPr="00C76B9A" w:rsidRDefault="00D453F5" w:rsidP="00D453F5">
            <w:pPr>
              <w:pStyle w:val="ListParagraph"/>
              <w:numPr>
                <w:ilvl w:val="0"/>
                <w:numId w:val="25"/>
              </w:numPr>
              <w:tabs>
                <w:tab w:val="left" w:pos="2820"/>
              </w:tabs>
              <w:spacing w:after="0"/>
              <w:rPr>
                <w:rFonts w:ascii="Arial" w:hAnsi="Arial" w:cs="Arial"/>
                <w:sz w:val="20"/>
                <w:szCs w:val="20"/>
              </w:rPr>
            </w:pPr>
            <w:r w:rsidRPr="00C76B9A">
              <w:rPr>
                <w:rFonts w:ascii="Arial" w:hAnsi="Arial" w:cs="Arial"/>
                <w:sz w:val="20"/>
                <w:szCs w:val="20"/>
              </w:rPr>
              <w:t>T19 – Radio drama – izražajna sredstva  (1P+1S+1V)</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studio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Uredno pohađanje nastave (prema pravilniku Akademije), realizirani seminari i praktični zadaci tijekom semestra.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 xml:space="preserve">Aktivno sudjelovanje u nastavi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0,7</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0,3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NoSpacing"/>
              <w:spacing w:before="0" w:after="0"/>
              <w:rPr>
                <w:rFonts w:ascii="Arial" w:hAnsi="Arial" w:cs="Arial"/>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Završni ispit se sastoji od pismenog i usmenog dijela, te praktičnog rada.</w:t>
            </w:r>
          </w:p>
          <w:p w:rsidR="00D453F5" w:rsidRPr="00D401FA" w:rsidRDefault="00D453F5" w:rsidP="007B6E73">
            <w:pPr>
              <w:pStyle w:val="NoSpacing"/>
              <w:spacing w:before="0" w:after="0"/>
              <w:rPr>
                <w:rFonts w:ascii="Arial" w:hAnsi="Arial" w:cs="Arial"/>
                <w:b w:val="0"/>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Ukupnu ocjenu (maksimalno 100 bodova) čine sljedeći elementi ocijenjivanja: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Aktivno sudjelovanje u nastavi - do 10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Pismeni ispit - do 10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Usmeni ispit - do 20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Seminar - praktični zadaci na vježbama (teren i studio) - do 25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Grupni zadatak (projekt) - do 10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Praktični rad - do 25 bodova</w:t>
            </w:r>
          </w:p>
          <w:p w:rsidR="00D453F5" w:rsidRPr="00D401FA" w:rsidRDefault="00D453F5" w:rsidP="007B6E73">
            <w:pPr>
              <w:pStyle w:val="NoSpacing"/>
              <w:spacing w:before="0" w:after="0"/>
              <w:rPr>
                <w:rFonts w:ascii="Arial" w:hAnsi="Arial" w:cs="Arial"/>
                <w:b w:val="0"/>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Kako bi student dobio prolaznu ocjenu, ne smije niti u jednom elementu ocjenjivanja imati 0 bodova, a pismeni ispit mora imati minimalno 6 od mogućih 10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0-59 bodova - nedovoljan (1);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60-69 bodova - dovoljan (2);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70-79 bodova - dobar (3);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80-89 bodova - vrlo dobar (4);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90-100 bodova - izvrstan (5)</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pStyle w:val="NoSpacing"/>
              <w:spacing w:before="0" w:after="0"/>
              <w:ind w:left="360"/>
              <w:rPr>
                <w:rFonts w:ascii="Arial" w:hAnsi="Arial" w:cs="Arial"/>
                <w:b w:val="0"/>
                <w:color w:val="auto"/>
                <w:sz w:val="20"/>
                <w:szCs w:val="20"/>
              </w:rPr>
            </w:pPr>
            <w:r w:rsidRPr="00D401FA">
              <w:rPr>
                <w:rFonts w:ascii="Arial" w:hAnsi="Arial" w:cs="Arial"/>
                <w:b w:val="0"/>
                <w:color w:val="auto"/>
                <w:sz w:val="20"/>
                <w:szCs w:val="20"/>
              </w:rPr>
              <w:t>Huber, D. M. –  Runstein, R.E., Modern Recording Techniques- 7th Edition, Oxford, 2010.</w:t>
            </w:r>
          </w:p>
          <w:p w:rsidR="00D453F5" w:rsidRPr="00D401FA" w:rsidRDefault="00D453F5" w:rsidP="007B6E73">
            <w:pPr>
              <w:pStyle w:val="NoSpacing"/>
              <w:spacing w:before="0" w:after="0"/>
              <w:ind w:left="360"/>
              <w:rPr>
                <w:rFonts w:ascii="Arial" w:hAnsi="Arial" w:cs="Arial"/>
                <w:b w:val="0"/>
                <w:color w:val="auto"/>
                <w:sz w:val="20"/>
                <w:szCs w:val="20"/>
              </w:rPr>
            </w:pPr>
            <w:hyperlink r:id="rId8" w:history="1">
              <w:r w:rsidRPr="00D401FA">
                <w:rPr>
                  <w:rStyle w:val="Hyperlink"/>
                  <w:rFonts w:ascii="Arial" w:hAnsi="Arial" w:cs="Arial"/>
                  <w:b w:val="0"/>
                  <w:color w:val="auto"/>
                  <w:sz w:val="20"/>
                  <w:szCs w:val="20"/>
                </w:rPr>
                <w:t>http://mikethevideoguy.files.wordpress.com/2013/05/modern-recording-techniques-7th-ed-d-huber-r-runstein-focal-2010-ww.pdf</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ind w:left="360"/>
              <w:rPr>
                <w:rFonts w:ascii="Arial" w:hAnsi="Arial" w:cs="Arial"/>
                <w:sz w:val="20"/>
                <w:szCs w:val="20"/>
              </w:rPr>
            </w:pPr>
            <w:r w:rsidRPr="00D401FA">
              <w:rPr>
                <w:rFonts w:ascii="Arial" w:hAnsi="Arial" w:cs="Arial"/>
                <w:sz w:val="20"/>
                <w:szCs w:val="20"/>
              </w:rPr>
              <w:t>Kuhta, D., Zvuk 1, Zagreb, 2013</w:t>
            </w:r>
          </w:p>
          <w:p w:rsidR="00D453F5" w:rsidRPr="00D401FA" w:rsidRDefault="00D453F5" w:rsidP="007B6E73">
            <w:pPr>
              <w:tabs>
                <w:tab w:val="left" w:pos="2820"/>
              </w:tabs>
              <w:spacing w:after="0"/>
              <w:ind w:left="360"/>
              <w:rPr>
                <w:rFonts w:ascii="Arial" w:hAnsi="Arial" w:cs="Arial"/>
                <w:sz w:val="20"/>
                <w:szCs w:val="20"/>
              </w:rPr>
            </w:pPr>
            <w:hyperlink r:id="rId9" w:history="1">
              <w:r w:rsidRPr="00D401FA">
                <w:rPr>
                  <w:rStyle w:val="Hyperlink"/>
                  <w:rFonts w:ascii="Arial" w:hAnsi="Arial" w:cs="Arial"/>
                  <w:color w:val="auto"/>
                  <w:sz w:val="20"/>
                  <w:szCs w:val="20"/>
                </w:rPr>
                <w:t>http://issuu.com/telecentar/docs/zvuk1</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D401FA" w:rsidRDefault="00D453F5" w:rsidP="007B6E73">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noProof/>
                <w:sz w:val="20"/>
                <w:szCs w:val="20"/>
              </w:rPr>
              <w:t> </w:t>
            </w:r>
            <w:r w:rsidRPr="00D401F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Zvuk, sluh i arhitektonska akustika, Zagreb, 1978.</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Gligo, N., Pojmovni vodič kroz glazbu 20. stoljeća, Zagreb, 1996.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lastRenderedPageBreak/>
              <w:t>Guzina, B., Uvod u tehniku snimanja zvuka, Beograd,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Audio tehnika u radiju i televiziji, Beograd, 2002.</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Nisbett, A., Snimanje i obrada zvuka, Beograd, 1990.</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Alton, F. E. – Pohlmann, K., Master Handbook of Acoustics- 5th Edition, New York, 2009.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Owsinski, B., The Recording Engineer's Handbook- 2nd Edition, Boston, 2009.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Magnetsko snimanje zvuka, Zagreb, 1968.</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 Vujnovic, M., Mikrofoni, Zagreb, 1996.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Emmerson, S. (ed.), Music, Electronic Media and Culture, Aldershot, 2000.</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Cook, P. R. (ed.), Music, Cognition, and Computerized Sound, Cambridge (Mass.), 1999.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Humpert, H. U. - Radovanovic - V., 40 godina elektrofonske glazbe, Zagreb, 1989.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Lukić, K., Tonska tehnika, Zagreb, 1986.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Mayer-Rosa, E. Musik und Technik, Wolfenbüttel, 1974.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Mikić, V., Muzika u tehnokulturi, Beograd,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Appleton, J. H. - Perera, R. C., The Development and Practice of Electronic Music, New Jersey, 1975.</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Huber, D. M., The MIDI Manual - A Practical Guide to MIDI in the Project Studio- 3rd Edition, Oxford, 2007.</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Schaeffer, P., La musique concrète, Paris, 1967.</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Schwartz, E., Electronic Music. Listener's Guide, London, 1973.</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Norman, K., Sounding Art, Aldershot,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Kleiner, M. S., - Szepanski, A. (Hrsg.), Soundcultures. Über elektronische und digitale Musik, Frankfurt a. M., 2003.</w:t>
            </w:r>
          </w:p>
          <w:p w:rsidR="00D453F5" w:rsidRPr="00D401FA" w:rsidRDefault="00D453F5" w:rsidP="00D453F5">
            <w:pPr>
              <w:pStyle w:val="ListParagraph"/>
              <w:numPr>
                <w:ilvl w:val="0"/>
                <w:numId w:val="31"/>
              </w:numPr>
              <w:tabs>
                <w:tab w:val="left" w:pos="2820"/>
              </w:tabs>
              <w:spacing w:after="0"/>
              <w:rPr>
                <w:rFonts w:ascii="Arial" w:hAnsi="Arial" w:cs="Arial"/>
                <w:sz w:val="20"/>
                <w:szCs w:val="20"/>
              </w:rPr>
            </w:pPr>
            <w:hyperlink r:id="rId10" w:history="1">
              <w:r w:rsidRPr="00D401FA">
                <w:rPr>
                  <w:rStyle w:val="Hyperlink"/>
                  <w:rFonts w:ascii="Arial" w:hAnsi="Arial" w:cs="Arial"/>
                  <w:color w:val="auto"/>
                  <w:sz w:val="20"/>
                  <w:szCs w:val="20"/>
                </w:rPr>
                <w:t>http://filmsound.org/</w:t>
              </w:r>
            </w:hyperlink>
          </w:p>
          <w:p w:rsidR="00D453F5" w:rsidRPr="00D401FA" w:rsidRDefault="00D453F5" w:rsidP="00D453F5">
            <w:pPr>
              <w:pStyle w:val="ListParagraph"/>
              <w:numPr>
                <w:ilvl w:val="0"/>
                <w:numId w:val="31"/>
              </w:numPr>
              <w:tabs>
                <w:tab w:val="left" w:pos="2820"/>
              </w:tabs>
              <w:spacing w:after="0"/>
              <w:rPr>
                <w:rFonts w:ascii="Arial" w:hAnsi="Arial" w:cs="Arial"/>
                <w:sz w:val="20"/>
                <w:szCs w:val="20"/>
              </w:rPr>
            </w:pPr>
            <w:hyperlink r:id="rId11" w:history="1">
              <w:r w:rsidRPr="00D401FA">
                <w:rPr>
                  <w:rStyle w:val="Hyperlink"/>
                  <w:rFonts w:ascii="Arial" w:hAnsi="Arial" w:cs="Arial"/>
                  <w:color w:val="auto"/>
                  <w:sz w:val="20"/>
                  <w:szCs w:val="20"/>
                </w:rPr>
                <w:t>http://www.soundonsound.com/</w:t>
              </w:r>
            </w:hyperlink>
          </w:p>
          <w:p w:rsidR="00D453F5" w:rsidRPr="00D401FA" w:rsidRDefault="00D453F5" w:rsidP="00D453F5">
            <w:pPr>
              <w:pStyle w:val="ListParagraph"/>
              <w:numPr>
                <w:ilvl w:val="0"/>
                <w:numId w:val="31"/>
              </w:numPr>
              <w:tabs>
                <w:tab w:val="left" w:pos="2820"/>
              </w:tabs>
              <w:spacing w:after="0"/>
              <w:rPr>
                <w:rFonts w:ascii="Arial" w:hAnsi="Arial" w:cs="Arial"/>
                <w:sz w:val="20"/>
                <w:szCs w:val="20"/>
              </w:rPr>
            </w:pPr>
            <w:hyperlink r:id="rId12" w:history="1">
              <w:r w:rsidRPr="00D401FA">
                <w:rPr>
                  <w:rStyle w:val="Hyperlink"/>
                  <w:rFonts w:ascii="Arial" w:hAnsi="Arial" w:cs="Arial"/>
                  <w:color w:val="auto"/>
                  <w:sz w:val="20"/>
                  <w:szCs w:val="20"/>
                </w:rPr>
                <w:t>http://www.dpamicrophones.com/en/Mic-University.aspx</w:t>
              </w:r>
            </w:hyperlink>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D401FA" w:rsidRDefault="00D453F5" w:rsidP="007B6E73">
            <w:pPr>
              <w:pStyle w:val="NoSpacing"/>
              <w:spacing w:before="0" w:after="0"/>
              <w:rPr>
                <w:rFonts w:ascii="Arial" w:hAnsi="Arial" w:cs="Arial"/>
                <w:b w:val="0"/>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Ankete i razgovor sa studentima nakon tematskih blokova.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Kvaliteta i kreativnost praktičnih radova – individualnih i timskih (vježbe)</w:t>
            </w:r>
          </w:p>
          <w:p w:rsidR="00D453F5" w:rsidRPr="00D401FA" w:rsidRDefault="00D453F5" w:rsidP="007B6E73">
            <w:pPr>
              <w:pStyle w:val="NoSpacing"/>
              <w:spacing w:before="0" w:after="0"/>
              <w:rPr>
                <w:rFonts w:ascii="Arial" w:hAnsi="Arial" w:cs="Arial"/>
                <w:b w:val="0"/>
                <w:color w:val="auto"/>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D401FA" w:rsidRDefault="00D453F5" w:rsidP="007B6E73">
            <w:pPr>
              <w:spacing w:after="0"/>
              <w:rPr>
                <w:rFonts w:ascii="Arial" w:hAnsi="Arial" w:cs="Arial"/>
                <w:sz w:val="20"/>
                <w:szCs w:val="20"/>
              </w:rPr>
            </w:pPr>
          </w:p>
          <w:p w:rsidR="00D453F5" w:rsidRPr="00D401FA" w:rsidRDefault="00D453F5" w:rsidP="007B6E73">
            <w:pPr>
              <w:spacing w:after="0"/>
              <w:rPr>
                <w:rFonts w:ascii="Arial" w:hAnsi="Arial" w:cs="Arial"/>
                <w:sz w:val="20"/>
                <w:szCs w:val="20"/>
              </w:rPr>
            </w:pPr>
            <w:r w:rsidRPr="00D401FA">
              <w:rPr>
                <w:rFonts w:ascii="Arial" w:hAnsi="Arial" w:cs="Arial"/>
                <w:sz w:val="20"/>
                <w:szCs w:val="20"/>
              </w:rPr>
              <w:t xml:space="preserve">Naglasak kolegija je prvenstveno na umjetničkom kreativnom procesu oblikovanja zvuka kako u teoriji, tako i u praksi. </w:t>
            </w:r>
          </w:p>
          <w:p w:rsidR="00D453F5" w:rsidRPr="00D401FA" w:rsidRDefault="00D453F5" w:rsidP="007B6E73">
            <w:pPr>
              <w:spacing w:after="0"/>
              <w:rPr>
                <w:rFonts w:ascii="Arial" w:hAnsi="Arial" w:cs="Arial"/>
                <w:sz w:val="20"/>
                <w:szCs w:val="20"/>
              </w:rPr>
            </w:pPr>
            <w:r w:rsidRPr="00D401FA">
              <w:rPr>
                <w:rFonts w:ascii="Arial" w:hAnsi="Arial" w:cs="Arial"/>
                <w:sz w:val="20"/>
                <w:szCs w:val="20"/>
              </w:rPr>
              <w:t>Nastava se uz predavanja odvija i kroz vježbe koje se izvode na terenu i u tonskom studiju Sveučilišta u realnim situacijama tonskog snimanja i postprodukcije.</w:t>
            </w:r>
          </w:p>
          <w:p w:rsidR="00D453F5" w:rsidRPr="00D401FA" w:rsidRDefault="00D453F5" w:rsidP="007B6E73">
            <w:pPr>
              <w:tabs>
                <w:tab w:val="left" w:pos="2820"/>
              </w:tabs>
              <w:spacing w:after="0"/>
              <w:rPr>
                <w:rFonts w:ascii="Arial" w:hAnsi="Arial" w:cs="Arial"/>
                <w:sz w:val="20"/>
                <w:szCs w:val="20"/>
              </w:rPr>
            </w:pP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IZBORNI</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Mediji i društvo</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color w:val="FF0000"/>
                <w:sz w:val="20"/>
                <w:szCs w:val="20"/>
              </w:rPr>
            </w:pPr>
            <w:r w:rsidRPr="00C76B9A">
              <w:rPr>
                <w:rFonts w:ascii="Arial" w:hAnsi="Arial" w:cs="Arial"/>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w:t>
            </w:r>
            <w:r>
              <w:rPr>
                <w:rFonts w:ascii="Arial" w:hAnsi="Arial" w:cs="Arial"/>
                <w:sz w:val="20"/>
                <w:szCs w:val="20"/>
              </w:rPr>
              <w:t>Dejan Kršić</w:t>
            </w:r>
          </w:p>
          <w:p w:rsidR="00D453F5" w:rsidRPr="00C76B9A" w:rsidRDefault="00D453F5"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dr. sc. Valerija Barada v. asist., znan. sur.</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color w:val="FF0000"/>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p w:rsidR="00D453F5" w:rsidRPr="00C76B9A" w:rsidRDefault="00D453F5"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line="240" w:lineRule="auto"/>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Sociološka definicija medija te odnos medija i društva kroz prikaz relevantnih teorija </w:t>
            </w:r>
            <w:r w:rsidRPr="00C76B9A">
              <w:rPr>
                <w:rFonts w:ascii="Arial" w:hAnsi="Arial" w:cs="Arial"/>
                <w:color w:val="000000"/>
                <w:sz w:val="20"/>
                <w:szCs w:val="20"/>
              </w:rPr>
              <w:lastRenderedPageBreak/>
              <w:t xml:space="preserve">(one koje se tiču strukture medija i one koje se tiču publike). Pregled povijesti nastanka i utjecaja raznih medija: tisak, knjiga, novine, film, radio, televizija. Tzv. digitalna revolucija i promjene medijskog okoliša. Odnos popularne kulture i medija kroz analizu dokumentarnih filmova o prikazima muškosti i ženskosti u reklamnoj industriji te glazbenoj industriji.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line="240" w:lineRule="auto"/>
              <w:rPr>
                <w:rFonts w:ascii="Arial" w:hAnsi="Arial" w:cs="Arial"/>
                <w:color w:val="000000"/>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Nakon položenog ispita iz ovoga kolegija studenti/ce će biti sposobni:</w:t>
            </w:r>
          </w:p>
          <w:p w:rsidR="00D453F5" w:rsidRPr="00C76B9A" w:rsidRDefault="00D453F5" w:rsidP="00D453F5">
            <w:pPr>
              <w:numPr>
                <w:ilvl w:val="0"/>
                <w:numId w:val="32"/>
              </w:numPr>
              <w:tabs>
                <w:tab w:val="left" w:pos="731"/>
              </w:tabs>
              <w:spacing w:after="0" w:line="240" w:lineRule="auto"/>
              <w:rPr>
                <w:rFonts w:ascii="Arial" w:hAnsi="Arial" w:cs="Arial"/>
                <w:color w:val="000000"/>
                <w:sz w:val="20"/>
                <w:szCs w:val="20"/>
              </w:rPr>
            </w:pPr>
            <w:r w:rsidRPr="00C76B9A">
              <w:rPr>
                <w:rFonts w:ascii="Arial" w:hAnsi="Arial" w:cs="Arial"/>
                <w:sz w:val="20"/>
                <w:szCs w:val="20"/>
              </w:rPr>
              <w:t>prepoznati</w:t>
            </w:r>
            <w:r w:rsidRPr="00C76B9A">
              <w:rPr>
                <w:rFonts w:ascii="Arial" w:hAnsi="Arial" w:cs="Arial"/>
                <w:color w:val="000000"/>
                <w:sz w:val="20"/>
                <w:szCs w:val="20"/>
              </w:rPr>
              <w:t xml:space="preserve"> relevantne teorije koje se bave proučavanjem medija</w:t>
            </w:r>
          </w:p>
          <w:p w:rsidR="00D453F5" w:rsidRPr="00C76B9A" w:rsidRDefault="00D453F5" w:rsidP="00D453F5">
            <w:pPr>
              <w:numPr>
                <w:ilvl w:val="0"/>
                <w:numId w:val="32"/>
              </w:numPr>
              <w:tabs>
                <w:tab w:val="left" w:pos="731"/>
              </w:tabs>
              <w:spacing w:after="0" w:line="240" w:lineRule="auto"/>
              <w:rPr>
                <w:rFonts w:ascii="Arial" w:hAnsi="Arial" w:cs="Arial"/>
                <w:color w:val="000000"/>
                <w:sz w:val="20"/>
                <w:szCs w:val="20"/>
              </w:rPr>
            </w:pPr>
            <w:r w:rsidRPr="00C76B9A">
              <w:rPr>
                <w:rFonts w:ascii="Arial" w:hAnsi="Arial" w:cs="Arial"/>
                <w:sz w:val="20"/>
                <w:szCs w:val="20"/>
              </w:rPr>
              <w:t>analizirati odnos medija i društvenog konteksta</w:t>
            </w:r>
          </w:p>
          <w:p w:rsidR="00D453F5" w:rsidRPr="00C76B9A" w:rsidRDefault="00D453F5" w:rsidP="00D453F5">
            <w:pPr>
              <w:numPr>
                <w:ilvl w:val="0"/>
                <w:numId w:val="32"/>
              </w:numPr>
              <w:tabs>
                <w:tab w:val="left" w:pos="731"/>
              </w:tabs>
              <w:spacing w:after="0" w:line="240" w:lineRule="auto"/>
              <w:rPr>
                <w:rFonts w:ascii="Arial" w:hAnsi="Arial" w:cs="Arial"/>
                <w:color w:val="000000"/>
                <w:sz w:val="20"/>
                <w:szCs w:val="20"/>
              </w:rPr>
            </w:pPr>
            <w:r w:rsidRPr="00C76B9A">
              <w:rPr>
                <w:rFonts w:ascii="Arial" w:hAnsi="Arial" w:cs="Arial"/>
                <w:color w:val="000000"/>
                <w:sz w:val="20"/>
                <w:szCs w:val="20"/>
              </w:rPr>
              <w:t>koristiti sociološke pojmove u kritičkom obrazlaganju sadržaja popularne kulture</w:t>
            </w:r>
          </w:p>
          <w:p w:rsidR="00D453F5" w:rsidRPr="00C76B9A" w:rsidRDefault="00D453F5" w:rsidP="00D453F5">
            <w:pPr>
              <w:numPr>
                <w:ilvl w:val="0"/>
                <w:numId w:val="32"/>
              </w:numPr>
              <w:tabs>
                <w:tab w:val="left" w:pos="731"/>
              </w:tabs>
              <w:spacing w:after="0" w:line="240" w:lineRule="auto"/>
              <w:rPr>
                <w:rFonts w:ascii="Arial" w:hAnsi="Arial" w:cs="Arial"/>
                <w:color w:val="000000"/>
                <w:sz w:val="20"/>
                <w:szCs w:val="20"/>
              </w:rPr>
            </w:pPr>
            <w:r w:rsidRPr="00C76B9A">
              <w:rPr>
                <w:rFonts w:ascii="Arial" w:hAnsi="Arial" w:cs="Arial"/>
                <w:color w:val="000000"/>
                <w:sz w:val="20"/>
                <w:szCs w:val="20"/>
              </w:rPr>
              <w:t>u</w:t>
            </w:r>
            <w:r w:rsidRPr="00C76B9A">
              <w:rPr>
                <w:rFonts w:ascii="Arial" w:hAnsi="Arial" w:cs="Arial"/>
                <w:sz w:val="20"/>
                <w:szCs w:val="20"/>
              </w:rPr>
              <w:t>smeno i pisano argumentirati vlastiti primjer odnosa medija i društva</w:t>
            </w:r>
          </w:p>
          <w:p w:rsidR="00D453F5" w:rsidRPr="00C76B9A" w:rsidRDefault="00D453F5" w:rsidP="007B6E73">
            <w:pPr>
              <w:tabs>
                <w:tab w:val="left" w:pos="731"/>
              </w:tabs>
              <w:spacing w:after="0" w:line="240" w:lineRule="auto"/>
              <w:ind w:left="720"/>
              <w:rPr>
                <w:rFonts w:ascii="Arial" w:hAnsi="Arial" w:cs="Arial"/>
                <w:color w:val="000000"/>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Na predavanjima se obrađuju teorijski pristupi u području sociologije za analizu odnosa medija i društva. Na seminarima se metodom detaljnog čitanja analizira jedan teorijski tekst te gledaju dokumentarni filmovi o predmetnim temama. Studenti vode dnevnik vlastitog medijskog korištenja, koji se analiziraju primjenom obrađivanih teorija. Studenti predaju završni ispitni rad u obliku Word dokumenta dužine 4-6 kartica s minimalno tri bibliografske jedinice. </w:t>
            </w:r>
          </w:p>
          <w:p w:rsidR="00D453F5" w:rsidRPr="00C76B9A" w:rsidRDefault="00D453F5" w:rsidP="007B6E73">
            <w:pPr>
              <w:tabs>
                <w:tab w:val="left" w:pos="2820"/>
              </w:tabs>
              <w:spacing w:after="0" w:line="240" w:lineRule="auto"/>
              <w:rPr>
                <w:rFonts w:ascii="Arial" w:hAnsi="Arial" w:cs="Arial"/>
                <w:color w:val="000000" w:themeColor="text1"/>
                <w:sz w:val="20"/>
                <w:szCs w:val="20"/>
              </w:rPr>
            </w:pP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Uvod u kolegij: Temeljni pojmovi: mediji, komuniciranje, kultura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 doba medija, masovnost i komunikacija, struktura medija i publika. McLuhan i razumijevanje medija.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2 – masovnost i komunikacija, struktura medija i publika. Kulturne različitosti u medijima. McLuhan i razumijevanje medija 2.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3 – struktura medija: pluralističke teorije. McLuhan i razumijevanje medija 3.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4 – struktura medija: marksističke teorije. McLuhan i razumijevanje medija 4.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5 – struktura medija: neomarksističke teorije i kulturna hegemonija, Glasgowska skupina; Organizacijski faktori – struktura i djelovanje. McLuhan i razumijevanje medija 5.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6 – publika: Hipodermički model; Normativni model i dvostupnjeviti tijek masovnoga komuniciranja. McLuhan i razumijevanje medija 6.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7 – publika: Model zadovoljenja potreba; Interpretativni model; Strukturirani interpretativni model. Prikazivanje muškosti u hip-hop kulturi.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8 – publika: razumijevanje prijama poruke od publike: treća faza; Postmodernost. Prikazivanje žena u medijima.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1 – Temeljni pojmovi – informacijsko društvo, umreženo društvo. Prikazivanje stereotipa u medijima,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2 – Demokratizirajući potencijal. Komercijalizacija mladih u medijima.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3 – Privatnost i cenzura u digitalnim medijima.</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  Digitalni jaz.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Analiza dnevnika korištenja medija i rasprava. (2P+1S)</w:t>
            </w:r>
          </w:p>
          <w:p w:rsidR="00D453F5" w:rsidRPr="00C76B9A" w:rsidRDefault="00D453F5" w:rsidP="00D453F5">
            <w:pPr>
              <w:numPr>
                <w:ilvl w:val="0"/>
                <w:numId w:val="33"/>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Završni susret: pregled kolegija, priprema za vlastitu analizu (pisano i usmeno) (2P+1S)</w:t>
            </w:r>
          </w:p>
          <w:p w:rsidR="00D453F5" w:rsidRPr="00C76B9A" w:rsidRDefault="00D453F5" w:rsidP="007B6E73">
            <w:pPr>
              <w:tabs>
                <w:tab w:val="left" w:pos="2820"/>
              </w:tabs>
              <w:spacing w:after="0" w:line="240" w:lineRule="auto"/>
              <w:rPr>
                <w:rFonts w:ascii="Arial" w:hAnsi="Arial" w:cs="Arial"/>
                <w:color w:val="000000" w:themeColor="text1"/>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u w:val="single"/>
                <w:lang w:val="hr-HR"/>
              </w:rPr>
              <w:t>x predavanja</w:t>
            </w:r>
          </w:p>
          <w:p w:rsidR="00D453F5" w:rsidRPr="00C76B9A" w:rsidRDefault="00D453F5" w:rsidP="007B6E73">
            <w:pPr>
              <w:pStyle w:val="FieldText"/>
              <w:rPr>
                <w:rFonts w:ascii="Arial" w:hAnsi="Arial" w:cs="Arial"/>
                <w:b w:val="0"/>
                <w:sz w:val="20"/>
                <w:szCs w:val="20"/>
                <w:u w:val="single"/>
                <w:lang w:val="hr-HR"/>
              </w:rPr>
            </w:pPr>
            <w:r w:rsidRPr="00C76B9A">
              <w:rPr>
                <w:rFonts w:ascii="Arial" w:hAnsi="Arial" w:cs="Arial"/>
                <w:b w:val="0"/>
                <w:sz w:val="20"/>
                <w:szCs w:val="20"/>
                <w:u w:val="single"/>
                <w:lang w:val="hr-HR"/>
              </w:rPr>
              <w:t xml:space="preserve">x seminari i radionice  </w:t>
            </w:r>
          </w:p>
          <w:p w:rsidR="00D453F5" w:rsidRPr="00C76B9A" w:rsidRDefault="00D453F5" w:rsidP="007B6E73">
            <w:pPr>
              <w:pStyle w:val="FieldText"/>
              <w:rPr>
                <w:rFonts w:ascii="Arial" w:hAnsi="Arial" w:cs="Arial"/>
                <w:b w:val="0"/>
                <w:sz w:val="20"/>
                <w:szCs w:val="20"/>
                <w:u w:val="single"/>
                <w:lang w:val="hr-HR"/>
              </w:rPr>
            </w:pPr>
            <w:r w:rsidRPr="00C76B9A">
              <w:rPr>
                <w:rFonts w:ascii="Arial" w:hAnsi="Arial" w:cs="Arial"/>
                <w:b w:val="0"/>
                <w:sz w:val="20"/>
                <w:szCs w:val="20"/>
                <w:lang w:val="hr-HR"/>
              </w:rPr>
              <w:t>vježbe</w:t>
            </w:r>
            <w:r w:rsidRPr="00C76B9A">
              <w:rPr>
                <w:rFonts w:ascii="Arial" w:hAnsi="Arial" w:cs="Arial"/>
                <w:b w:val="0"/>
                <w:sz w:val="20"/>
                <w:szCs w:val="20"/>
                <w:u w:val="single"/>
                <w:lang w:val="hr-HR"/>
              </w:rPr>
              <w:t xml:space="preserve">  </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mješovito e-učenje</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u w:val="single"/>
                <w:lang w:val="hr-HR"/>
              </w:rPr>
              <w:lastRenderedPageBreak/>
              <w:t>x samostalni  zadaci</w:t>
            </w:r>
            <w:r w:rsidRPr="00C76B9A">
              <w:rPr>
                <w:rFonts w:ascii="Arial" w:hAnsi="Arial" w:cs="Arial"/>
                <w:b w:val="0"/>
                <w:sz w:val="20"/>
                <w:szCs w:val="20"/>
                <w:lang w:val="hr-HR"/>
              </w:rPr>
              <w:t xml:space="preserve">  </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u w:val="single"/>
                <w:lang w:val="hr-HR"/>
              </w:rPr>
              <w:t xml:space="preserve">x multimedija </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laboratorij</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mentorski rad</w:t>
            </w:r>
          </w:p>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lastRenderedPageBreak/>
              <w:t>korekcije (na nastavi i online)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t xml:space="preserve">Redovito pohađanje nastave, aktivno sudjelovanje u nastavi, vođenje medijskog dnevnika, izrada pisanog rada.  </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Vježbe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Znanje će se provjeravati i ocjena dodijeliti temeljem sudjelovanja u vježbama i kvalitetom svladavanja pojedinih metoda istraživanja što iznosi 40% ocjene. Izlaganje vlastitog istraživačkog projekta i predaja završnog pisanog rada iznosi 60% ocjene. </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Prilikom upisa ocjene studentima će se obrazložiti svi elementi završne ocjene i dati preporuke za daljnji rad.</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pStyle w:val="Heading1"/>
              <w:spacing w:before="0" w:line="240" w:lineRule="auto"/>
              <w:rPr>
                <w:rFonts w:ascii="Arial" w:hAnsi="Arial" w:cs="Arial"/>
                <w:color w:val="auto"/>
                <w:sz w:val="20"/>
                <w:szCs w:val="20"/>
              </w:rPr>
            </w:pPr>
            <w:r w:rsidRPr="00D401FA">
              <w:rPr>
                <w:rFonts w:ascii="Arial" w:hAnsi="Arial" w:cs="Arial"/>
                <w:b w:val="0"/>
                <w:bCs w:val="0"/>
                <w:color w:val="auto"/>
                <w:sz w:val="20"/>
                <w:szCs w:val="20"/>
              </w:rPr>
              <w:t>M. Haralambos, M. Holborn,</w:t>
            </w:r>
            <w:r w:rsidRPr="00D401FA">
              <w:rPr>
                <w:rFonts w:ascii="Arial" w:hAnsi="Arial" w:cs="Arial"/>
                <w:i/>
                <w:color w:val="auto"/>
                <w:sz w:val="20"/>
                <w:szCs w:val="20"/>
              </w:rPr>
              <w:t xml:space="preserve"> </w:t>
            </w:r>
            <w:r w:rsidRPr="00D401FA">
              <w:rPr>
                <w:rFonts w:ascii="Arial" w:hAnsi="Arial" w:cs="Arial"/>
                <w:b w:val="0"/>
                <w:bCs w:val="0"/>
                <w:i/>
                <w:color w:val="auto"/>
                <w:sz w:val="20"/>
                <w:szCs w:val="20"/>
              </w:rPr>
              <w:t xml:space="preserve">Sociologija: teme i perspektive </w:t>
            </w:r>
            <w:r w:rsidRPr="00D401FA">
              <w:rPr>
                <w:rFonts w:ascii="Arial" w:hAnsi="Arial" w:cs="Arial"/>
                <w:b w:val="0"/>
                <w:bCs w:val="0"/>
                <w:color w:val="auto"/>
                <w:sz w:val="20"/>
                <w:szCs w:val="20"/>
              </w:rPr>
              <w:t>(relevantna poglavlja), Zagreb: Golden marketing, 2002.</w:t>
            </w:r>
            <w:r w:rsidRPr="00D401FA">
              <w:rPr>
                <w:rFonts w:ascii="Arial" w:hAnsi="Arial" w:cs="Arial"/>
                <w:color w:val="auto"/>
                <w:sz w:val="20"/>
                <w:szCs w:val="20"/>
              </w:rPr>
              <w:t xml:space="preserve">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Potrebni dijelovi</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autoSpaceDE w:val="0"/>
              <w:autoSpaceDN w:val="0"/>
              <w:adjustRightInd w:val="0"/>
              <w:spacing w:after="0" w:line="240" w:lineRule="auto"/>
              <w:rPr>
                <w:rFonts w:ascii="Arial" w:hAnsi="Arial" w:cs="Arial"/>
                <w:sz w:val="20"/>
                <w:szCs w:val="20"/>
              </w:rPr>
            </w:pPr>
            <w:r w:rsidRPr="00D401FA">
              <w:rPr>
                <w:rFonts w:ascii="Arial" w:hAnsi="Arial" w:cs="Arial"/>
                <w:sz w:val="20"/>
                <w:szCs w:val="20"/>
                <w:lang w:eastAsia="hr-HR"/>
              </w:rPr>
              <w:t xml:space="preserve">A. Giddens, </w:t>
            </w:r>
            <w:r w:rsidRPr="00D401FA">
              <w:rPr>
                <w:rFonts w:ascii="Arial" w:hAnsi="Arial" w:cs="Arial"/>
                <w:i/>
                <w:sz w:val="20"/>
                <w:szCs w:val="20"/>
                <w:lang w:eastAsia="hr-HR"/>
              </w:rPr>
              <w:t>Sociologija</w:t>
            </w:r>
            <w:r w:rsidRPr="00D401FA">
              <w:rPr>
                <w:rFonts w:ascii="Arial" w:hAnsi="Arial" w:cs="Arial"/>
                <w:sz w:val="20"/>
                <w:szCs w:val="20"/>
              </w:rPr>
              <w:t xml:space="preserve"> (relevantna poglavlja), Zagreb</w:t>
            </w:r>
            <w:r w:rsidRPr="00D401FA">
              <w:rPr>
                <w:rFonts w:ascii="Arial" w:hAnsi="Arial" w:cs="Arial"/>
                <w:sz w:val="20"/>
                <w:szCs w:val="20"/>
                <w:lang w:eastAsia="hr-HR"/>
              </w:rPr>
              <w:t>: Nakladni zavod Globus, 2007.</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Potrebni dijelovi</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autoSpaceDE w:val="0"/>
              <w:autoSpaceDN w:val="0"/>
              <w:adjustRightInd w:val="0"/>
              <w:spacing w:after="0" w:line="240" w:lineRule="auto"/>
              <w:rPr>
                <w:rFonts w:ascii="Arial" w:hAnsi="Arial" w:cs="Arial"/>
                <w:sz w:val="20"/>
                <w:szCs w:val="20"/>
              </w:rPr>
            </w:pPr>
            <w:r w:rsidRPr="00D401FA">
              <w:rPr>
                <w:rFonts w:ascii="Arial" w:hAnsi="Arial" w:cs="Arial"/>
                <w:sz w:val="20"/>
                <w:szCs w:val="20"/>
                <w:lang w:eastAsia="hr-HR"/>
              </w:rPr>
              <w:t xml:space="preserve">P. Burke, A. Briggs, </w:t>
            </w:r>
            <w:r w:rsidRPr="00D401FA">
              <w:rPr>
                <w:rFonts w:ascii="Arial" w:hAnsi="Arial" w:cs="Arial"/>
                <w:i/>
                <w:sz w:val="20"/>
                <w:szCs w:val="20"/>
                <w:lang w:eastAsia="hr-HR"/>
              </w:rPr>
              <w:t>Socijalna povijest medija – Od Gutenberga do Interneta</w:t>
            </w:r>
            <w:r w:rsidRPr="00D401FA">
              <w:rPr>
                <w:rFonts w:ascii="Arial" w:hAnsi="Arial" w:cs="Arial"/>
                <w:sz w:val="20"/>
                <w:szCs w:val="20"/>
                <w:lang w:eastAsia="hr-HR"/>
              </w:rPr>
              <w:t>, Zagreb: Pelago, 2011.</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D401FA" w:rsidRDefault="00D453F5" w:rsidP="007B6E73">
            <w:pPr>
              <w:spacing w:after="0" w:line="240" w:lineRule="auto"/>
              <w:rPr>
                <w:rFonts w:ascii="Arial" w:hAnsi="Arial" w:cs="Arial"/>
                <w:sz w:val="20"/>
                <w:szCs w:val="20"/>
              </w:rPr>
            </w:pPr>
            <w:r w:rsidRPr="00D401FA">
              <w:rPr>
                <w:rFonts w:ascii="Arial" w:hAnsi="Arial" w:cs="Arial"/>
                <w:sz w:val="20"/>
                <w:szCs w:val="20"/>
              </w:rPr>
              <w:t xml:space="preserve">M. McLuhan, </w:t>
            </w:r>
            <w:r w:rsidRPr="00D401FA">
              <w:rPr>
                <w:rFonts w:ascii="Arial" w:hAnsi="Arial" w:cs="Arial"/>
                <w:i/>
                <w:sz w:val="20"/>
                <w:szCs w:val="20"/>
              </w:rPr>
              <w:t xml:space="preserve">Razumijevanje medija. </w:t>
            </w:r>
            <w:r w:rsidRPr="00D401FA">
              <w:rPr>
                <w:rFonts w:ascii="Arial" w:hAnsi="Arial" w:cs="Arial"/>
                <w:sz w:val="20"/>
                <w:szCs w:val="20"/>
              </w:rPr>
              <w:t>Zagreb: Golden marketing, Tehnička knjiga, 2008.</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jc w:val="center"/>
              <w:rPr>
                <w:rFonts w:ascii="Arial" w:hAnsi="Arial" w:cs="Arial"/>
                <w:color w:val="000000"/>
                <w:sz w:val="20"/>
                <w:szCs w:val="20"/>
              </w:rPr>
            </w:pPr>
            <w:r w:rsidRPr="00C76B9A">
              <w:rPr>
                <w:rFonts w:ascii="Arial" w:hAnsi="Arial" w:cs="Arial"/>
                <w:sz w:val="20"/>
                <w:szCs w:val="20"/>
              </w:rPr>
              <w:t>ne</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D401FA" w:rsidRDefault="00D453F5" w:rsidP="007B6E73">
            <w:pPr>
              <w:spacing w:after="0" w:line="240" w:lineRule="auto"/>
              <w:rPr>
                <w:rFonts w:ascii="Arial" w:eastAsia="Times New Roman" w:hAnsi="Arial" w:cs="Arial"/>
                <w:sz w:val="20"/>
                <w:szCs w:val="20"/>
                <w:lang w:eastAsia="hr-HR"/>
              </w:rPr>
            </w:pPr>
            <w:r w:rsidRPr="00D401FA">
              <w:rPr>
                <w:rFonts w:ascii="Arial" w:eastAsiaTheme="majorEastAsia" w:hAnsi="Arial" w:cs="Arial"/>
                <w:bCs/>
                <w:iCs/>
                <w:sz w:val="20"/>
                <w:szCs w:val="20"/>
              </w:rPr>
              <w:t>D. Abertazzi, P. Cobley,</w:t>
            </w:r>
            <w:r w:rsidRPr="00D401FA">
              <w:rPr>
                <w:rFonts w:ascii="Arial" w:eastAsia="Times New Roman" w:hAnsi="Arial" w:cs="Arial"/>
                <w:sz w:val="20"/>
                <w:szCs w:val="20"/>
                <w:lang w:eastAsia="hr-HR"/>
              </w:rPr>
              <w:t xml:space="preserve"> </w:t>
            </w:r>
            <w:r w:rsidRPr="00D401FA">
              <w:rPr>
                <w:rFonts w:ascii="Arial" w:eastAsia="Times New Roman" w:hAnsi="Arial" w:cs="Arial"/>
                <w:i/>
                <w:sz w:val="20"/>
                <w:szCs w:val="20"/>
                <w:lang w:eastAsia="hr-HR"/>
              </w:rPr>
              <w:t>The Media: An Introduction</w:t>
            </w:r>
            <w:r w:rsidRPr="00D401FA">
              <w:rPr>
                <w:rFonts w:ascii="Arial" w:eastAsia="Times New Roman" w:hAnsi="Arial" w:cs="Arial"/>
                <w:sz w:val="20"/>
                <w:szCs w:val="20"/>
                <w:lang w:eastAsia="hr-HR"/>
              </w:rPr>
              <w:t>. 3rd Edition. Harlow: Pearson Education Limited.</w:t>
            </w:r>
          </w:p>
          <w:p w:rsidR="00D453F5" w:rsidRPr="00D401FA" w:rsidRDefault="00D453F5" w:rsidP="007B6E73">
            <w:pPr>
              <w:pStyle w:val="Heading4"/>
              <w:spacing w:after="0"/>
              <w:jc w:val="left"/>
              <w:rPr>
                <w:rFonts w:ascii="Arial" w:hAnsi="Arial" w:cs="Arial"/>
                <w:b/>
                <w:i/>
                <w:sz w:val="20"/>
                <w:szCs w:val="20"/>
              </w:rPr>
            </w:pPr>
            <w:r w:rsidRPr="00D401FA">
              <w:rPr>
                <w:rFonts w:ascii="Arial" w:hAnsi="Arial" w:cs="Arial"/>
                <w:sz w:val="20"/>
                <w:szCs w:val="20"/>
              </w:rPr>
              <w:t>A. Athique, Digital Media and Society: An Introduction. Cambridge, Malden: Polity, 2013.</w:t>
            </w:r>
          </w:p>
          <w:p w:rsidR="00D453F5" w:rsidRPr="00D401FA" w:rsidRDefault="00D453F5" w:rsidP="007B6E73">
            <w:pPr>
              <w:pStyle w:val="Heading4"/>
              <w:spacing w:after="0"/>
              <w:jc w:val="left"/>
              <w:rPr>
                <w:rFonts w:ascii="Arial" w:hAnsi="Arial" w:cs="Arial"/>
                <w:b/>
                <w:sz w:val="20"/>
                <w:szCs w:val="20"/>
              </w:rPr>
            </w:pPr>
            <w:r w:rsidRPr="00D401FA">
              <w:rPr>
                <w:rFonts w:ascii="Arial" w:hAnsi="Arial" w:cs="Arial"/>
                <w:sz w:val="20"/>
                <w:szCs w:val="20"/>
              </w:rPr>
              <w:t xml:space="preserve">N. Carr, Plitko. Što internet čini našem mozgu, Zagreb: Jesenski i Turk, 2011. </w:t>
            </w:r>
          </w:p>
          <w:p w:rsidR="00D453F5" w:rsidRPr="00D401FA" w:rsidRDefault="00D453F5" w:rsidP="007B6E73">
            <w:pPr>
              <w:pStyle w:val="Heading4"/>
              <w:spacing w:after="0"/>
              <w:jc w:val="left"/>
              <w:rPr>
                <w:rFonts w:ascii="Arial" w:hAnsi="Arial" w:cs="Arial"/>
                <w:b/>
                <w:sz w:val="20"/>
                <w:szCs w:val="20"/>
              </w:rPr>
            </w:pPr>
            <w:r w:rsidRPr="00D401FA">
              <w:rPr>
                <w:rFonts w:ascii="Arial" w:hAnsi="Arial" w:cs="Arial"/>
                <w:sz w:val="20"/>
                <w:szCs w:val="20"/>
              </w:rPr>
              <w:t>Sh. Turkle, Sami zajedno. Zašto očekujemo više od tehnologije a manje jedni od drugih, Zagreb: TIM Press, 2012.</w:t>
            </w:r>
          </w:p>
          <w:p w:rsidR="00D453F5" w:rsidRPr="00D401FA" w:rsidRDefault="00D453F5" w:rsidP="007B6E73">
            <w:pPr>
              <w:pStyle w:val="Heading1"/>
              <w:spacing w:before="0" w:line="240" w:lineRule="auto"/>
              <w:rPr>
                <w:rFonts w:ascii="Arial" w:hAnsi="Arial" w:cs="Arial"/>
                <w:b w:val="0"/>
                <w:color w:val="auto"/>
                <w:sz w:val="20"/>
                <w:szCs w:val="20"/>
              </w:rPr>
            </w:pPr>
            <w:r w:rsidRPr="00D401FA">
              <w:rPr>
                <w:rFonts w:ascii="Arial" w:hAnsi="Arial" w:cs="Arial"/>
                <w:b w:val="0"/>
                <w:color w:val="auto"/>
                <w:sz w:val="20"/>
                <w:szCs w:val="20"/>
              </w:rPr>
              <w:t xml:space="preserve">B. Winston, </w:t>
            </w:r>
            <w:r w:rsidRPr="00D401FA">
              <w:rPr>
                <w:rFonts w:ascii="Arial" w:hAnsi="Arial" w:cs="Arial"/>
                <w:b w:val="0"/>
                <w:i/>
                <w:color w:val="auto"/>
                <w:sz w:val="20"/>
                <w:szCs w:val="20"/>
              </w:rPr>
              <w:t xml:space="preserve">Media Technology and Society: </w:t>
            </w:r>
            <w:r w:rsidRPr="00D401FA">
              <w:rPr>
                <w:rStyle w:val="subtitle0"/>
                <w:rFonts w:ascii="Arial" w:hAnsi="Arial" w:cs="Arial"/>
                <w:i/>
                <w:color w:val="auto"/>
                <w:sz w:val="20"/>
                <w:szCs w:val="20"/>
              </w:rPr>
              <w:t xml:space="preserve">A History: from the Telegraph to the Internet, </w:t>
            </w:r>
            <w:r w:rsidRPr="00D401FA">
              <w:rPr>
                <w:rStyle w:val="subtitle0"/>
                <w:rFonts w:ascii="Arial" w:hAnsi="Arial" w:cs="Arial"/>
                <w:color w:val="auto"/>
                <w:sz w:val="20"/>
                <w:szCs w:val="20"/>
              </w:rPr>
              <w:t>Routledge: Psychology Press, 1998.</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 skladu sa standardima i propisima Sveučilišta u Splitu (završno anketiranje studentata).</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Kontinuirana razmjena povratnih informacija o kvaliteti nastave i zadataka sa studentima/cama tijekom semestra (usmeno i putem elektronske pošte).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Svako prepisivanje, izmišljanje ili krivotvorenje koncepata, ideja ili pisanih osvrta smatra se izrazom akademskog nepoštenja. Takvi postupci rezultiraju negativnom ocjenom u kolegiju bez mogućnosti nadoknade ili popravka. </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Fotografija 3</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Mirko Pivčević. doc.</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razlicitih žanrova.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Za ovaj kolegij uvjet za upis je položena Fotografija 2</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pejzaža, koristiti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urbanog pejzaža, koristiti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arhitekture, koristi ih pri snimanju iste.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mrtve prirode, koristiti ih pri snimanju iste.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industrijske fotografije, koristiti ih pri snimanju iste.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portreta, koristiti ih pri snimanu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akta, koristiti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Uvodno predavanje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Fotografiranje pejzaža prirode.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fotogarfskih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Fotografiranje urbanog pejzaža.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Fotografiranje arhitekture.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Fotografiranje mrtve prirode.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Industrijska fotografija.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Portretna fotografija.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Akt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7B6E73">
            <w:pPr>
              <w:tabs>
                <w:tab w:val="left" w:pos="782"/>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a znanje na pismenom i usmenom ispitu 70%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 izvori, Stručni časopisi</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Slikarstvo i pokretna slika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docent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Bodovna vrijednost </w:t>
            </w:r>
            <w:r w:rsidRPr="00C76B9A">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Izrada predprodukcije za izradu 2d ili hibridnog animiranog filma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predprodukciju za izradu 2d ili hibridni animirani film</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Biti upoznat sa produkcijskim procesom izrade autorskog animiranog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Likovno promišljati u kontekstu 2d ili hibridnog animiranog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Kolažirati različite filmske i likovne medije</w:t>
            </w:r>
          </w:p>
          <w:p w:rsidR="00D453F5" w:rsidRPr="00C76B9A" w:rsidRDefault="00D453F5" w:rsidP="007B6E73">
            <w:pPr>
              <w:pStyle w:val="ListParagraph"/>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Razgovor o ciljevima kolegija i nastavnom planu.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Razgovor o afinitetima pojedinih studenata u kontekstu 2d ili hibrifnog animiranog filma. Gledanje recentne produkcije animiranog filma i razgovor i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sinopsisa za 2d ili hibridni animirani film.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scenarija po predloženom sinopsisu. Gledanje recentne produkcije animiranog filma i razgovor i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scenarija po predloženom sinopsisu. Gledanje recentne produkcije animiranog filma i razgovor i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storyboarda, mood boarda i razrada scenografskih elemenata i karaktera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storyboarda, mood boarda i razrada scenografskih elemenata i karaktera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storyboarda, mood boarda i razrada scenografskih elemenata i karaktera.Gledanje recentne produkcije animiranog filma i razgovor i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animatika po izrađenom storyboardu.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animatika po izrađenom storyboardu.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animatika po izrađenom storyboardu. Gledanje recentne produkcije animiranog filma i razgovor i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Razrada finalnog vizuala filma u obliku izrade kratkog finaliziranog predloška u trajanju od 2-3 sekunde.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Razrada finalnog vizuala filma u obliku izrade kratkog finaliziranog predloška u trajanju od 2-3 sekunde.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Razrada finalnog vizuala filma u obliku izrade kratkog finaliziranog predloška u trajanju od 2-3 sekunde. Gledanje recentne produkcije animiranog filma i razgovor o gledanom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Finalne konzulatacije. Gledanje izrađenog materijala (1P+1V)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Vrste izvođenja </w:t>
            </w:r>
            <w:r w:rsidRPr="00C76B9A">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Kit Laybourne:"The animation book"; Three Rivers Press; Rev Sub edition</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OSNOVE PRIMIJENJENOG PLASTIČNOG OBLIKOVANJA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UAA00O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 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pacing w:val="-5"/>
                <w:kern w:val="16"/>
                <w:sz w:val="20"/>
                <w:szCs w:val="20"/>
              </w:rPr>
              <w:t xml:space="preserve">Upoznati studente s kreativnim izražavanjem u radu s volumenom kroz  radove iz područja device arta, kinetičke i luminokinetičke umjetnosti. Analiza radova umjetnika i uočavanje posebnosti likovnih i tehnoloških elemenata koji se primjenjuju u tom području umjetnosti. </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ind w:left="360"/>
              <w:rPr>
                <w:rFonts w:ascii="Arial" w:hAnsi="Arial" w:cs="Arial"/>
                <w:sz w:val="20"/>
                <w:szCs w:val="20"/>
              </w:rPr>
            </w:pP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Studenti će se upoznati s novim tendencijama u likovnom izričaju.</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analizirati umjetnička djela iz područja device arta, kinetičke i luminokinetičke umjetnosti s umjetničkog i tehničkog stajališta.</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samostalno odlučiti o primjeni raznih tehnoloških rješenja u svome kreativnom radu.</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kombinirati korištenje različitih materijala i medijima u svome kreativnom izričaju.</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Bit će sposobni samostalno odabrati metodu umjetničke kreacije.</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se kreativno izraziti odabranim medijem (medijima).</w:t>
            </w: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T01 – Uvodno predavanje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T02 – Osnove zaštite na radu i rad na siguran način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T03 – Što je to Device Art?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T04 – Kinetička umjetnost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T05 – Luminokinetika – stvarnost ili varka!?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T06 – Povijest i uvjetovanost razvoja novih likovnih izraza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T07 – Od ideje do projekta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T08 – Što nam djelo govori izborom materijala i tehnološkog rješenja?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T09 – Konstruktivni elementi i materijali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T10 – Prirodni „klasični“ materijali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T11 – SF materijali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T12 – Tehnološka rješenja 1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T13 – Tehnološka rješenja 2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T14 – Interaktivnost rada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T15 – Tehnološka rješenja 3 (1P+2V)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T16 – Može li zvuk biti likovni izraz? (1P+2V)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grupni rad</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Uredno pohađanje nastave (prema pravilniku Akademije), realizirani praktični </w:t>
            </w:r>
            <w:r w:rsidRPr="00C76B9A">
              <w:rPr>
                <w:rFonts w:ascii="Arial" w:hAnsi="Arial" w:cs="Arial"/>
                <w:sz w:val="20"/>
                <w:szCs w:val="20"/>
              </w:rPr>
              <w:lastRenderedPageBreak/>
              <w:t>zadaci tijekom semestra.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NoSpacing"/>
              <w:spacing w:before="0" w:after="0"/>
              <w:rPr>
                <w:rFonts w:ascii="Arial" w:hAnsi="Arial" w:cs="Arial"/>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Završni ispit se sastoji od praktičnog rada.</w:t>
            </w:r>
          </w:p>
          <w:p w:rsidR="00D453F5" w:rsidRPr="00D401FA" w:rsidRDefault="00D453F5" w:rsidP="007B6E73">
            <w:pPr>
              <w:pStyle w:val="NoSpacing"/>
              <w:spacing w:before="0" w:after="0"/>
              <w:rPr>
                <w:rFonts w:ascii="Arial" w:hAnsi="Arial" w:cs="Arial"/>
                <w:b w:val="0"/>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Ukupnu ocjenu (maksimalno 100 bodova) čine sljedeći elementi ocijenjivanja: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Aktivno sudjelovanje u nastavi - do 20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Istraživanje novih tehnoloških rješenja – do 25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Grupni zadatak (projekt) - do 40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Praktični rad - do 15 bodova</w:t>
            </w:r>
          </w:p>
          <w:p w:rsidR="00D453F5" w:rsidRPr="00D401FA" w:rsidRDefault="00D453F5" w:rsidP="007B6E73">
            <w:pPr>
              <w:pStyle w:val="NoSpacing"/>
              <w:spacing w:before="0" w:after="0"/>
              <w:rPr>
                <w:rFonts w:ascii="Arial" w:hAnsi="Arial" w:cs="Arial"/>
                <w:b w:val="0"/>
                <w:color w:val="auto"/>
                <w:sz w:val="20"/>
                <w:szCs w:val="20"/>
              </w:rPr>
            </w:pP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Kako bi student dobio prolaznu ocjenu ne smije niti u jednom elementu ocjenjivanja imati 0 bodova.</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0-59 bodova - nedovoljan (1);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60-69 bodova - dovoljan (2);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70-79 bodova - dobar (3);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80-89 bodova - vrlo dobar (4); </w:t>
            </w:r>
          </w:p>
          <w:p w:rsidR="00D453F5" w:rsidRPr="00D401FA" w:rsidRDefault="00D453F5" w:rsidP="007B6E73">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90-100 bodova - izvrstan (5)</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pacing w:val="-5"/>
                <w:kern w:val="16"/>
                <w:sz w:val="20"/>
                <w:szCs w:val="20"/>
              </w:rPr>
              <w:t xml:space="preserve">Nikola Despot: </w:t>
            </w:r>
            <w:r w:rsidRPr="00C76B9A">
              <w:rPr>
                <w:rFonts w:ascii="Arial" w:hAnsi="Arial" w:cs="Arial"/>
                <w:i/>
                <w:spacing w:val="-5"/>
                <w:kern w:val="16"/>
                <w:sz w:val="20"/>
                <w:szCs w:val="20"/>
              </w:rPr>
              <w:t>Svjetlo i sjena,</w:t>
            </w:r>
            <w:r w:rsidRPr="00C76B9A">
              <w:rPr>
                <w:rFonts w:ascii="Arial" w:hAnsi="Arial" w:cs="Arial"/>
                <w:spacing w:val="-5"/>
                <w:kern w:val="16"/>
                <w:sz w:val="20"/>
                <w:szCs w:val="20"/>
              </w:rPr>
              <w:t xml:space="preserve"> Tehnička knjiga Zagreb,1966.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3" w:history="1">
              <w:r w:rsidRPr="00C76B9A">
                <w:rPr>
                  <w:rStyle w:val="Hyperlink"/>
                  <w:rFonts w:ascii="Arial" w:hAnsi="Arial" w:cs="Arial"/>
                  <w:color w:val="auto"/>
                  <w:sz w:val="20"/>
                  <w:szCs w:val="20"/>
                </w:rPr>
                <w:t>http://www.op-art.co.uk/</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4" w:history="1">
              <w:r w:rsidRPr="00C76B9A">
                <w:rPr>
                  <w:rStyle w:val="Hyperlink"/>
                  <w:rFonts w:ascii="Arial" w:hAnsi="Arial" w:cs="Arial"/>
                  <w:color w:val="auto"/>
                  <w:sz w:val="20"/>
                  <w:szCs w:val="20"/>
                </w:rPr>
                <w:t>http://www.kontejner.org/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5" w:history="1">
              <w:r w:rsidRPr="00C76B9A">
                <w:rPr>
                  <w:rStyle w:val="Hyperlink"/>
                  <w:rFonts w:ascii="Arial" w:hAnsi="Arial" w:cs="Arial"/>
                  <w:color w:val="auto"/>
                  <w:sz w:val="20"/>
                  <w:szCs w:val="20"/>
                </w:rPr>
                <w:t>https://www.facebook.com/kineticartorganization</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6" w:history="1">
              <w:r w:rsidRPr="00C76B9A">
                <w:rPr>
                  <w:rStyle w:val="Hyperlink"/>
                  <w:rFonts w:ascii="Arial" w:hAnsi="Arial" w:cs="Arial"/>
                  <w:color w:val="auto"/>
                  <w:sz w:val="20"/>
                  <w:szCs w:val="20"/>
                </w:rPr>
                <w:t>http://intlkineticartevent.org/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7" w:history="1">
              <w:r w:rsidRPr="00C76B9A">
                <w:rPr>
                  <w:rStyle w:val="Hyperlink"/>
                  <w:rFonts w:ascii="Arial" w:hAnsi="Arial" w:cs="Arial"/>
                  <w:color w:val="auto"/>
                  <w:sz w:val="20"/>
                  <w:szCs w:val="20"/>
                </w:rPr>
                <w:t>http://www.installationart.net/</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8" w:history="1">
              <w:r w:rsidRPr="00C76B9A">
                <w:rPr>
                  <w:rStyle w:val="Hyperlink"/>
                  <w:rFonts w:ascii="Arial" w:hAnsi="Arial" w:cs="Arial"/>
                  <w:color w:val="auto"/>
                  <w:sz w:val="20"/>
                  <w:szCs w:val="20"/>
                </w:rPr>
                <w:t>http://landartgenerator.org/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hyperlink r:id="rId19" w:history="1">
              <w:r w:rsidRPr="00C76B9A">
                <w:rPr>
                  <w:rStyle w:val="Hyperlink"/>
                  <w:rFonts w:ascii="Arial" w:hAnsi="Arial" w:cs="Arial"/>
                  <w:color w:val="auto"/>
                  <w:sz w:val="20"/>
                  <w:szCs w:val="20"/>
                </w:rPr>
                <w:t>http://www.youtube.com/channel/UCXmddBclEjttY3XtL2haqRQ</w:t>
              </w:r>
            </w:hyperlink>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p>
          <w:p w:rsidR="00D453F5" w:rsidRPr="00C76B9A" w:rsidRDefault="00D453F5" w:rsidP="007B6E73">
            <w:pPr>
              <w:rPr>
                <w:rFonts w:ascii="Arial" w:hAnsi="Arial" w:cs="Arial"/>
                <w:sz w:val="20"/>
                <w:szCs w:val="20"/>
              </w:rPr>
            </w:pPr>
            <w:r w:rsidRPr="00C76B9A">
              <w:rPr>
                <w:rFonts w:ascii="Arial" w:hAnsi="Arial" w:cs="Arial"/>
                <w:sz w:val="20"/>
                <w:szCs w:val="20"/>
              </w:rPr>
              <w:t xml:space="preserve">Ankete i razgovor sa studentima nakon tematskih blokova. </w:t>
            </w:r>
          </w:p>
          <w:p w:rsidR="00D453F5" w:rsidRPr="00C76B9A" w:rsidRDefault="00D453F5" w:rsidP="007B6E73">
            <w:pPr>
              <w:rPr>
                <w:rFonts w:ascii="Arial" w:hAnsi="Arial" w:cs="Arial"/>
                <w:sz w:val="20"/>
                <w:szCs w:val="20"/>
              </w:rPr>
            </w:pPr>
            <w:r w:rsidRPr="00C76B9A">
              <w:rPr>
                <w:rFonts w:ascii="Arial" w:hAnsi="Arial" w:cs="Arial"/>
                <w:sz w:val="20"/>
                <w:szCs w:val="20"/>
              </w:rPr>
              <w:t>Kvaliteta i kreativnost praktičnih radova – individualnih i grupnih.</w:t>
            </w:r>
          </w:p>
          <w:p w:rsidR="00D453F5" w:rsidRPr="00C76B9A" w:rsidRDefault="00D453F5" w:rsidP="007B6E73">
            <w:pPr>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Ostalo (prema mišljenju </w:t>
            </w:r>
            <w:r w:rsidRPr="00C76B9A">
              <w:rPr>
                <w:rFonts w:ascii="Arial" w:hAnsi="Arial" w:cs="Arial"/>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RADIONICA 1</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b/>
                <w:sz w:val="20"/>
                <w:szCs w:val="20"/>
              </w:rPr>
            </w:pPr>
            <w:r w:rsidRPr="00C76B9A">
              <w:rPr>
                <w:rFonts w:ascii="Arial" w:hAnsi="Arial" w:cs="Arial"/>
                <w:b/>
                <w:spacing w:val="-5"/>
                <w:kern w:val="16"/>
                <w:sz w:val="20"/>
                <w:szCs w:val="20"/>
              </w:rPr>
              <w:t>UAA40V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Vlado Zrnić</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Slobodan Jokić (Dan Oki)</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Sandra Sterle</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Toni Meštrović</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docent 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Nastavnik-ica pozvan-a da izvodi radionicu.</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Cilj predmeta je da studenti nauče određene vještine i sudjeluju u kumulativnom umjetničkom procesu vođenom od strane istaknutog-e profesionalca-ke na području filma i/ili novih medija, a u suradnji sa jednim od nastavnika navedenih kao nositelji kolegija. U okviru predmeta Radionica 1 studenti se uče radnoj i profesionalnoj psihodinamici drugačijoj od one u redovnom nastavnom procesu.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Upoznavanje studenata s karakteristikama umjetničke prakse i </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audovizualnih industrija izvan nastavnog procesa.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Sposobnost rada u timu a kolegama na određenom konkretnom </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projektu.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Specifičnosti rada orijentiranog na rezultat u kratkom vremenskom roku.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Stjecanje umjetničkih vještina .</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Profesionalni odnos prema radu.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Uvid u umjetnički i profesionalni svijet</w:t>
            </w:r>
            <w:r w:rsidRPr="00C76B9A">
              <w:rPr>
                <w:rFonts w:ascii="Arial" w:hAnsi="Arial" w:cs="Arial"/>
                <w:sz w:val="20"/>
                <w:szCs w:val="20"/>
              </w:rPr>
              <w:t xml:space="preserve">istaknutog-e profesionalca-ke na </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z w:val="20"/>
                <w:szCs w:val="20"/>
              </w:rPr>
              <w:t>području filma i/ili novih medija.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Ovaj izborni kolegij izvodi se kumulativno od strane istaknutog-e profesionalca-ke na području filma i/ili novih medija, a u suradnji s jednim od nastavnika navedenih kao nositelji kolegija. Satnica predmeta se izvodi u dva kumulativna termina: </w:t>
            </w:r>
          </w:p>
          <w:p w:rsidR="00D453F5" w:rsidRPr="00C76B9A" w:rsidRDefault="00D453F5" w:rsidP="007B6E73">
            <w:pPr>
              <w:rPr>
                <w:rFonts w:ascii="Arial" w:hAnsi="Arial" w:cs="Arial"/>
                <w:sz w:val="20"/>
                <w:szCs w:val="20"/>
              </w:rPr>
            </w:pPr>
            <w:r w:rsidRPr="00C76B9A">
              <w:rPr>
                <w:rFonts w:ascii="Arial" w:hAnsi="Arial" w:cs="Arial"/>
                <w:sz w:val="20"/>
                <w:szCs w:val="20"/>
              </w:rPr>
              <w:t>1.  5 sati uvodnih predavanja o konkretnom radnom procesu, 15 sati vježbi studenata usmjerenih na isti radni proces u okviru radionice.</w:t>
            </w:r>
          </w:p>
          <w:p w:rsidR="00D453F5" w:rsidRPr="00C76B9A" w:rsidRDefault="00D453F5" w:rsidP="007B6E73">
            <w:pPr>
              <w:rPr>
                <w:rFonts w:ascii="Arial" w:hAnsi="Arial" w:cs="Arial"/>
                <w:sz w:val="20"/>
                <w:szCs w:val="20"/>
              </w:rPr>
            </w:pPr>
            <w:r w:rsidRPr="00C76B9A">
              <w:rPr>
                <w:rFonts w:ascii="Arial" w:hAnsi="Arial" w:cs="Arial"/>
                <w:sz w:val="20"/>
                <w:szCs w:val="20"/>
              </w:rPr>
              <w:t>2. 5 sati mentorske poduke preko e-učenja: studenti šalju uratke nositelju kolegija i nastavniku koji izvodi kolegij na mentoriranje.</w:t>
            </w:r>
          </w:p>
          <w:p w:rsidR="00D453F5" w:rsidRPr="00C76B9A" w:rsidRDefault="00D453F5" w:rsidP="007B6E73">
            <w:pPr>
              <w:rPr>
                <w:rFonts w:ascii="Arial" w:hAnsi="Arial" w:cs="Arial"/>
                <w:sz w:val="20"/>
                <w:szCs w:val="20"/>
              </w:rPr>
            </w:pPr>
            <w:r w:rsidRPr="00C76B9A">
              <w:rPr>
                <w:rFonts w:ascii="Arial" w:hAnsi="Arial" w:cs="Arial"/>
                <w:sz w:val="20"/>
                <w:szCs w:val="20"/>
              </w:rPr>
              <w:t xml:space="preserve">1.  5 sati završnih predavanja o započetom radnom procesu, 15 sati vježbi </w:t>
            </w:r>
            <w:r w:rsidRPr="00C76B9A">
              <w:rPr>
                <w:rFonts w:ascii="Arial" w:hAnsi="Arial" w:cs="Arial"/>
                <w:sz w:val="20"/>
                <w:szCs w:val="20"/>
              </w:rPr>
              <w:lastRenderedPageBreak/>
              <w:t>studenata usmjerenih na završno uobličenje radnog procesa u okviru radionice.</w:t>
            </w:r>
          </w:p>
          <w:p w:rsidR="00D453F5" w:rsidRPr="00C76B9A" w:rsidRDefault="00D453F5" w:rsidP="007B6E73">
            <w:pPr>
              <w:rPr>
                <w:rFonts w:ascii="Arial" w:hAnsi="Arial" w:cs="Arial"/>
                <w:sz w:val="20"/>
                <w:szCs w:val="20"/>
              </w:rPr>
            </w:pPr>
            <w:r w:rsidRPr="00C76B9A">
              <w:rPr>
                <w:rFonts w:ascii="Arial" w:hAnsi="Arial" w:cs="Arial"/>
                <w:sz w:val="20"/>
                <w:szCs w:val="20"/>
              </w:rPr>
              <w:t>Nositelj kolegija vodi nadzor nad radionicom koju izvodi pozvana osoba. Ocjenu daje nositelj kolegija uz uputu pozvanog nastavnika-ce.</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1,5</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Praćenje umjetničkog rada  I stjecanja vještina kroz mentorsku poduku i</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radni process studenatanaradionicama. </w:t>
            </w:r>
          </w:p>
          <w:p w:rsidR="00D453F5" w:rsidRPr="00C76B9A" w:rsidRDefault="00D453F5" w:rsidP="007B6E73">
            <w:pPr>
              <w:pStyle w:val="Heading2"/>
              <w:rPr>
                <w:rFonts w:ascii="Arial" w:hAnsi="Arial" w:cs="Arial"/>
                <w:kern w:val="1"/>
                <w:sz w:val="20"/>
                <w:szCs w:val="20"/>
              </w:rPr>
            </w:pPr>
            <w:r w:rsidRPr="00C76B9A">
              <w:rPr>
                <w:rFonts w:ascii="Arial" w:hAnsi="Arial" w:cs="Arial"/>
                <w:sz w:val="20"/>
                <w:szCs w:val="20"/>
              </w:rPr>
              <w:t>Nositelj kolegija void nadzor nadr adionicom koju izvodi pozvana osoba. Ocjenu daje nositelj kolegija u konzultacijama sa pozvanim nastavnikom-com.</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Realizacija zadataka i vježbi (80% ocjene).</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pacing w:val="-5"/>
                <w:kern w:val="1"/>
                <w:sz w:val="20"/>
                <w:szCs w:val="20"/>
              </w:rPr>
            </w:pPr>
            <w:r w:rsidRPr="00C76B9A">
              <w:rPr>
                <w:rFonts w:ascii="Arial" w:hAnsi="Arial" w:cs="Arial"/>
                <w:spacing w:val="-5"/>
                <w:kern w:val="1"/>
                <w:sz w:val="20"/>
                <w:szCs w:val="20"/>
              </w:rPr>
              <w:t xml:space="preserve">Nema je. Eventualno u suradnji s </w:t>
            </w:r>
            <w:r w:rsidRPr="00C76B9A">
              <w:rPr>
                <w:rFonts w:ascii="Arial" w:hAnsi="Arial" w:cs="Arial"/>
                <w:sz w:val="20"/>
                <w:szCs w:val="20"/>
              </w:rPr>
              <w:t>nastavnikom-icom pozvanim za izvođenje radionice.</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Heading2"/>
              <w:rPr>
                <w:rFonts w:ascii="Arial" w:hAnsi="Arial" w:cs="Arial"/>
                <w:kern w:val="1"/>
                <w:sz w:val="20"/>
                <w:szCs w:val="20"/>
              </w:rPr>
            </w:pPr>
          </w:p>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pStyle w:val="Heading3"/>
              <w:numPr>
                <w:ilvl w:val="0"/>
                <w:numId w:val="0"/>
              </w:numPr>
              <w:rPr>
                <w:rFonts w:ascii="Arial" w:hAnsi="Arial" w:cs="Arial"/>
                <w:sz w:val="20"/>
                <w:szCs w:val="20"/>
              </w:rPr>
            </w:pPr>
            <w:r w:rsidRPr="00C76B9A">
              <w:rPr>
                <w:rFonts w:ascii="Arial" w:hAnsi="Arial" w:cs="Arial"/>
                <w:sz w:val="20"/>
                <w:szCs w:val="20"/>
              </w:rPr>
              <w:t>Dopunska literatura</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i vježbama; realizacija vježbi putem e-učenja.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sz w:val="20"/>
                <w:szCs w:val="20"/>
              </w:rPr>
              <w:t xml:space="preserve">Kako u Split često dolaze umjetnici I filmski djelatnici na Festivale, izložbe, radionice ili slične kontekste ideja je da jedan od nositelja kolegija dogovoris a tom osobom nastavni rad na Odsjeku za Film i Video na UMAS-u. Praksa je pokazala da postoji veliki interes studenata za praktični rad u ovom kontekstu i da učenje na ovaj način donosi dobre rezultate. </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Opći izborni predmet na preddiplomskim studij. Akad. 1</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lastRenderedPageBreak/>
        <w:t>6. SEMESTAR</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sz w:val="20"/>
                <w:szCs w:val="20"/>
              </w:rPr>
              <w:t>UMJETNIČKI FILM I VIDEO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UAA50K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8</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Cilj predmeta je da student nauči vještine redateljskog izražavanja na području umjetničkog filma i video umjetnosti te da vodi filmsku ekipu na produkciji filma i videa. Cilj predmeta je da strudent vodi i umjetnički kontrolira</w:t>
            </w:r>
            <w:r w:rsidRPr="00C76B9A">
              <w:rPr>
                <w:rFonts w:ascii="Arial" w:hAnsi="Arial" w:cs="Arial"/>
                <w:spacing w:val="-5"/>
                <w:kern w:val="24"/>
                <w:sz w:val="20"/>
                <w:szCs w:val="20"/>
              </w:rPr>
              <w:t xml:space="preserve"> cjelokupnu postprodukciju filma. </w:t>
            </w:r>
            <w:r w:rsidRPr="00C76B9A">
              <w:rPr>
                <w:rFonts w:ascii="Arial" w:hAnsi="Arial" w:cs="Arial"/>
                <w:sz w:val="20"/>
                <w:szCs w:val="20"/>
              </w:rPr>
              <w:t>Analiza filmova i video radova na ovom području iz pozicije umjetničkog izražavanja i vještina imanentnih filmskom izražavanju.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Umjetnički film i video 1</w:t>
            </w:r>
            <w:r w:rsidRPr="00667252">
              <w:rPr>
                <w:rFonts w:ascii="Arial" w:hAnsi="Arial" w:cs="Arial"/>
                <w:color w:val="000000"/>
                <w:sz w:val="20"/>
                <w:szCs w:val="20"/>
                <w:shd w:val="clear" w:color="auto" w:fill="FFFFFF"/>
              </w:rPr>
              <w:t xml:space="preserve"> (potpis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Raspolagati vještinom izražavanja u formama umjetničkog filma i videa.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 Samostalno razviti knjigu snimanja.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Raditi u timu na snimanju-produkciji filmskog ili video projekta.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Voditi filmsku ekipu na snimanju-produkciji filmskog ili video projekta.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Analizirati relevante filmove i video radove na ovom području.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Realizirati cjelokupnu postprodukciju filma sa suradnicima.</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w:t>
            </w: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rPr>
            </w:pPr>
            <w:r w:rsidRPr="00C76B9A">
              <w:rPr>
                <w:rFonts w:ascii="Arial" w:hAnsi="Arial" w:cs="Arial"/>
                <w:sz w:val="20"/>
                <w:szCs w:val="20"/>
              </w:rPr>
              <w:t>1.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Video vizija i inovacija. Radovi Bill Viole («Passing») 1995</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Uvod u individualni mentorski rad, uobličavanje obaveza, struktura mentorske poduke. Vježba: Video i usporavanje slike.</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2.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Video vizija i inovacija. Radovi Nam June Paik-a («Global Groove») 1972 – 1982.</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Uvod u individualni mentorski rad, uobličavanje obaveza, struktura mentorske poduke. Vježba: Video u globalnom kontekstu, internet, televizija, glazba.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3.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Film kao metafora. Gledanje i analiza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«Proba orkestra» ili «8½», Federico Fellini (1979)</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Iz “logline-a” u kratki koncept filmskog eksperimenta.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Vježba: Film kao lokacija.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 4.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Video-film kao koncept stanja i situacije.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lastRenderedPageBreak/>
              <w:t>Gledanje i analiza filma: «The Idiots», Lars von Trier (1998)</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Odabir jedne fotografije kao ishodišta iz “logline-a” u budući film. Vježba: Koncept kao narativ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5.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Igrana priča unazad. Gledanje i analiza filma: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«Irreversible», Gaspar Noe (2002).</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Razvijanje alternativne filmske priče iz jedne fotografije. Vježba: Redateljska koncepcija i filmo vrijeme.</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6.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Poetski koncept u filmu. Gledanje i analiza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«Orphee», Jean Cocteau (1950).</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Istina i laž o filmskoj priči proizašloj iz jedne fotografije. Vježba: Ogledalo i filmska slika.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7.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Film u jednom kadru, koji to nije. Gledanje i analiza filma: «Konopac», Alfred Hitchkok (1948).</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Stvaranje eksperimentalne foto knjige budućeg filma bazirane na konceptu režije. Vježba: Kadar-scena.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8.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Prvi igrani film u jednom kadru. Gledanje i analiza filma: «Ruska Arka», Aleksandr Sokurov (2002).</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Spajanje foto lokacija kroz treatment. Vježba: Kadar-Film.</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9.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Predavanje: Tri filma u jednom događaju. Gledanje i analiza filma: «Rashomon», Akira Kurosawa (1950).</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Tri fotografije kao tri verzije iste sekvence. Vježba: Subjektivni planovi i ritam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10.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Tri filma u jednom vremenu. Gledanje i analiza filma: «Mystery Train», Jim Jarmusch  (1989).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Razrada tri fotografije kao tri ishodišta za filmski triptih. Vježba: Tri prostora u jednom vremenu.</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11.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Više projekcija kao jedan film.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«The Chelsea Girls» Andy Warhol (1966).</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Mentorska poduka: Struktura foto portreta kao koncepta za film.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Vježba: A Casting za studentski film.</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12.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Predavanje: Film više priča u «split screen-u» koje postaju jedna priča. Gledanje i analiza filma: «Time Code», Mike Figgis (2000).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Mentorska poduka: Montažna struktura scena u cjelini filma.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Vježba: Razlučivanje filmske strukture i montaže filma.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13.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 Vježbe: Individualno superviziranje studentskih radova.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14.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 vježbe kroz superviziranje studentskih filmova.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15. (3P+3V)</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Mentorska poduka i vježbe kroz superviziranje studentskih filmova.</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Vrste izvođenja </w:t>
            </w:r>
            <w:r w:rsidRPr="00C76B9A">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lastRenderedPageBreak/>
              <w:t xml:space="preserve">X </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lastRenderedPageBreak/>
              <w:t xml:space="preserve">X </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Praćenje umjetničkog rada kroz mentorsku poduku i ocjenjivanje kvalitete studentskih filmova (60 % konačne ocjene / od toga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20% produkcijski aspekt, 20% sadržajni i 20% konceptualno formalni).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Realizacija vježbi (20% ocjene).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Ogledi o devet filmova (izabrana poglavlja) Ante Peterlić, HFS, 2002.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pacing w:val="-5"/>
                <w:kern w:val="1"/>
                <w:sz w:val="20"/>
                <w:szCs w:val="20"/>
              </w:rPr>
            </w:pPr>
            <w:r w:rsidRPr="00C76B9A">
              <w:rPr>
                <w:rFonts w:ascii="Arial" w:hAnsi="Arial" w:cs="Arial"/>
                <w:spacing w:val="-5"/>
                <w:kern w:val="1"/>
                <w:sz w:val="20"/>
                <w:szCs w:val="20"/>
              </w:rPr>
              <w:t xml:space="preserve">The Film directors intuition, </w:t>
            </w:r>
            <w:r w:rsidRPr="00C76B9A">
              <w:rPr>
                <w:rFonts w:ascii="Arial" w:hAnsi="Arial" w:cs="Arial"/>
                <w:sz w:val="20"/>
                <w:szCs w:val="20"/>
              </w:rPr>
              <w:t xml:space="preserve">(izabrana poglavlja), </w:t>
            </w:r>
            <w:r w:rsidRPr="00C76B9A">
              <w:rPr>
                <w:rFonts w:ascii="Arial" w:hAnsi="Arial" w:cs="Arial"/>
                <w:spacing w:val="-5"/>
                <w:kern w:val="1"/>
                <w:sz w:val="20"/>
                <w:szCs w:val="20"/>
              </w:rPr>
              <w:t>Judith Weston, Michael Wiese Productions, Studio City, California,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24"/>
                <w:sz w:val="20"/>
                <w:szCs w:val="20"/>
              </w:rPr>
              <w:t>Umijeće  filma</w:t>
            </w:r>
            <w:r w:rsidRPr="00C76B9A">
              <w:rPr>
                <w:rFonts w:ascii="Arial" w:hAnsi="Arial" w:cs="Arial"/>
                <w:kern w:val="1"/>
                <w:sz w:val="20"/>
                <w:szCs w:val="20"/>
              </w:rPr>
              <w:t>, Hrvoje Turkovic, Hrvatski Filmski Savez, Zagreb 1996.</w:t>
            </w:r>
          </w:p>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P. Adams Sitney, The Essential Cinema, (izabrana poglavlja) New York, 1974.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rPr>
                <w:rFonts w:ascii="Arial" w:hAnsi="Arial" w:cs="Arial"/>
                <w:sz w:val="20"/>
                <w:szCs w:val="20"/>
                <w:lang w:val="en-US"/>
              </w:rPr>
            </w:pPr>
            <w:r w:rsidRPr="00C76B9A">
              <w:rPr>
                <w:rFonts w:ascii="Arial" w:hAnsi="Arial" w:cs="Arial"/>
                <w:sz w:val="20"/>
                <w:szCs w:val="20"/>
                <w:lang w:val="en-US"/>
              </w:rPr>
              <w:t>Dopunska literatura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24"/>
                <w:sz w:val="20"/>
                <w:szCs w:val="20"/>
              </w:rPr>
              <w:t>Art and Film Since 1945</w:t>
            </w:r>
            <w:r w:rsidRPr="00C76B9A">
              <w:rPr>
                <w:rFonts w:ascii="Arial" w:hAnsi="Arial" w:cs="Arial"/>
                <w:kern w:val="1"/>
                <w:sz w:val="20"/>
                <w:szCs w:val="20"/>
              </w:rPr>
              <w:t>, Kerry Brougher, The Museum of Contemporary Art, Los Angeles, 1996</w:t>
            </w:r>
          </w:p>
          <w:p w:rsidR="00D453F5" w:rsidRPr="00C76B9A" w:rsidRDefault="00D453F5" w:rsidP="007B6E73">
            <w:pPr>
              <w:pStyle w:val="Heading2"/>
              <w:rPr>
                <w:rFonts w:ascii="Arial" w:hAnsi="Arial" w:cs="Arial"/>
                <w:kern w:val="1"/>
                <w:sz w:val="20"/>
                <w:szCs w:val="20"/>
              </w:rPr>
            </w:pPr>
            <w:r w:rsidRPr="00C76B9A">
              <w:rPr>
                <w:rFonts w:ascii="Arial" w:hAnsi="Arial" w:cs="Arial"/>
                <w:kern w:val="24"/>
                <w:sz w:val="20"/>
                <w:szCs w:val="20"/>
              </w:rPr>
              <w:t>A History of Experimental Film  and Video,</w:t>
            </w:r>
            <w:r w:rsidRPr="00C76B9A">
              <w:rPr>
                <w:rFonts w:ascii="Arial" w:hAnsi="Arial" w:cs="Arial"/>
                <w:kern w:val="1"/>
                <w:sz w:val="20"/>
                <w:szCs w:val="20"/>
              </w:rPr>
              <w:t xml:space="preserve"> A.L. Rees, BFI (British  Film  </w:t>
            </w:r>
          </w:p>
          <w:p w:rsidR="00D453F5" w:rsidRPr="00C76B9A" w:rsidRDefault="00D453F5" w:rsidP="007B6E73">
            <w:pPr>
              <w:pStyle w:val="Heading2"/>
              <w:rPr>
                <w:rFonts w:ascii="Arial" w:hAnsi="Arial" w:cs="Arial"/>
                <w:sz w:val="20"/>
                <w:szCs w:val="20"/>
              </w:rPr>
            </w:pPr>
            <w:r w:rsidRPr="00C76B9A">
              <w:rPr>
                <w:rFonts w:ascii="Arial" w:hAnsi="Arial" w:cs="Arial"/>
                <w:kern w:val="1"/>
                <w:sz w:val="20"/>
                <w:szCs w:val="20"/>
              </w:rPr>
              <w:t>Institute), London 1999</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praćenje razvoja individualnih projekata (scenarija, redateljske koncepcije), diskusije na analizi filmova, realizacija vježbi.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Specifični sadržaji u održavanju nastave:</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Superviziranje studentovog umjetničkog i profesionalnog rada. Mentorska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poduka sa osvrtima i sugestijama na kreativni proces, izvedbu, koncept, metode rada i estetiku. Student razvija projekt (Odabir suradnika, Snimanje filma, postprodukcija).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Predavanja kroz analizu pojedinog rada, autora ili niza radova i tema s ciljem da se što bolje upozna i razradi određena problematika. Od studenata se očekuje </w:t>
            </w:r>
            <w:r w:rsidRPr="00C76B9A">
              <w:rPr>
                <w:rFonts w:ascii="Arial" w:hAnsi="Arial" w:cs="Arial"/>
                <w:kern w:val="1"/>
                <w:sz w:val="20"/>
                <w:szCs w:val="20"/>
              </w:rPr>
              <w:lastRenderedPageBreak/>
              <w:t>sudjelovanje u analizama i diskusiji. Praćenje i realizacija vježbi potrebnih za razvijanje praktičnih vještina u raznim elementima filmske i video produkcije.</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Video instalacija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lang w:val="en-GB"/>
              </w:rPr>
              <w:t>UAA315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izv.prof.art.Toni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6</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 ovog kolegija je detaljno upoznati studente/ice sa različitim oblicima i primjerima video i medijske instalacije. Osim teorijskih znanja studenti/ice će primiti i tehničko-tehnološku poduku od mentora za izvedbu vlastite koncepcije medijske instalacije.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Poznavanje različitih oblika i primjera video i medijske instalacije i sposobnost izražavanja pomoću videa u prostoru.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Samostalna izrada umjetničke video/medijske instalacije.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Sposobnost kritičke analize forme video/medijske instalacije, uključujući sposobnost identificiranja i opisivanja medija, formata produkcije i prezentacije. </w:t>
            </w:r>
          </w:p>
          <w:p w:rsidR="00D453F5" w:rsidRPr="00C76B9A" w:rsidRDefault="00D453F5" w:rsidP="00D453F5">
            <w:pPr>
              <w:pStyle w:val="ListParagraph"/>
              <w:numPr>
                <w:ilvl w:val="0"/>
                <w:numId w:val="6"/>
              </w:numPr>
              <w:tabs>
                <w:tab w:val="left" w:pos="2820"/>
              </w:tabs>
              <w:spacing w:after="0"/>
              <w:rPr>
                <w:rFonts w:ascii="Arial" w:hAnsi="Arial" w:cs="Arial"/>
                <w:sz w:val="20"/>
                <w:szCs w:val="20"/>
              </w:rPr>
            </w:pPr>
            <w:r w:rsidRPr="00C76B9A">
              <w:rPr>
                <w:rFonts w:ascii="Arial" w:hAnsi="Arial" w:cs="Arial"/>
                <w:sz w:val="20"/>
                <w:szCs w:val="20"/>
              </w:rPr>
              <w:t xml:space="preserve">Sposobnost kritičke analize sadržaja video/medijske instalacije, uključujući sposobnost identificiranja i opisivanja stila, konceptualnih i filozofskih intencija. </w:t>
            </w:r>
          </w:p>
          <w:p w:rsidR="00D453F5" w:rsidRPr="00C76B9A" w:rsidRDefault="00D453F5" w:rsidP="00D453F5">
            <w:pPr>
              <w:pStyle w:val="ListParagraph"/>
              <w:numPr>
                <w:ilvl w:val="0"/>
                <w:numId w:val="6"/>
              </w:numPr>
              <w:tabs>
                <w:tab w:val="left" w:pos="2820"/>
              </w:tabs>
              <w:spacing w:after="0"/>
              <w:rPr>
                <w:rFonts w:ascii="Arial" w:hAnsi="Arial" w:cs="Arial"/>
                <w:color w:val="000000" w:themeColor="text1"/>
                <w:sz w:val="20"/>
                <w:szCs w:val="20"/>
              </w:rPr>
            </w:pPr>
            <w:r w:rsidRPr="00C76B9A">
              <w:rPr>
                <w:rFonts w:ascii="Arial" w:hAnsi="Arial" w:cs="Arial"/>
                <w:color w:val="000000" w:themeColor="text1"/>
                <w:sz w:val="20"/>
                <w:szCs w:val="20"/>
              </w:rPr>
              <w:t>Izrada artist statement.</w:t>
            </w:r>
          </w:p>
          <w:p w:rsidR="00D453F5" w:rsidRPr="00C76B9A" w:rsidRDefault="00D453F5" w:rsidP="007B6E73">
            <w:pPr>
              <w:pStyle w:val="ListParagraph"/>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Uvodno predavanje i upoznavanje sa sadržajem: Prostorna medijska instalacija (2P+2V)</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studentskih radova nastalih na UMAS-u.</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1: Napisati koncept rada na slobodnu temu u formi video/medijske instalacije (predati u digitalnom obliku e-mailom).</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 xml:space="preserve">Predavanje: Jednokanalna video instalacija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jednokanalne video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Vježbe:Razrada koncepcije rada u formi video/medijske instalacije.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1: Predati pisanu koncepciju rada (koncept, sinopsis, storyboard, skice…).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Višekanalna video instalacija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višekanalne video instalacije.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KOLOKVIJ 1: Razgovor i analiza studentskih prijedloga projekata.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2: Priprema, snimanje i montaža video/audio materijala za autorski projekt video/medijske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lastRenderedPageBreak/>
              <w:t>Vježbe: Razrada koncepcije rada, snimanje i montaža video/audio materijala za autorski projekt video/medijske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Predavanje: Video instalacija u urbanom prostoru</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video instalacije u urbanom prostoru.</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2: Snimanje i montaža video/audio materijala za autorski projekt video/medijske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w:t>
            </w:r>
            <w:r>
              <w:rPr>
                <w:rFonts w:ascii="Arial" w:hAnsi="Arial" w:cs="Arial"/>
                <w:sz w:val="20"/>
                <w:szCs w:val="20"/>
              </w:rPr>
              <w:t xml:space="preserve"> </w:t>
            </w:r>
            <w:r w:rsidRPr="00C76B9A">
              <w:rPr>
                <w:rFonts w:ascii="Arial" w:hAnsi="Arial" w:cs="Arial"/>
                <w:sz w:val="20"/>
                <w:szCs w:val="20"/>
              </w:rPr>
              <w:t>Razrada koncepcije rada, snimanje i montaža video/audio materijala za autorski projekt video/medijske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 xml:space="preserve">Predavanje: Performans i video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upotrebe videa i performansa.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KOLOKVIJ 2: Razgovor i analiza radnih materijala studentskih projekata.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3: Završna montaža i dorada video/audio materijala za autorski projekt video/medijske instalacije i priprema konačne izvedbe rada u prostoru.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Završna montaža video/audio materijala za autorski projekt video/medijske instalacije.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 xml:space="preserve">Predavanje: Video instalacija i interaktivnost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video instalacije i interaktivnosti.</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4: Definiranje konačne izvedbe rada u prostoru.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Adaptacija i dorada za izvedbu autorskog rada u prostoru.</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 xml:space="preserve">Predavanje: Medijska instalacija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medijske instalacije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KOLOKVIJ 3: Razgovor i analiza finalnih materijala studentskih projekata.</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5: Priprema za izvedbu autorskog rada u prostoru i napisati kratku izjavu o radu (artist statement).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Priprema za izvedbu autorskog rada u prostoru.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 xml:space="preserve">Predavanje: Izložba </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Izvedba rada u prostoru. Suočavanje sa problemima izvedbe rada u galerijskom ili javnom prostoru.</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ZADATAK 6: Izrada video i foto dokumentacije rada u prostoru za ispit. Arhiviranje projekta u master formatu (Apple ProRes). Priprema video dokumentacije u formatu (H.264) prikladnom za podizanje na internet. (2P+2V)</w:t>
            </w:r>
          </w:p>
          <w:p w:rsidR="00D453F5" w:rsidRPr="00C76B9A" w:rsidRDefault="00D453F5" w:rsidP="007B6E73">
            <w:pPr>
              <w:pStyle w:val="ListParagraph"/>
              <w:spacing w:after="0" w:line="240" w:lineRule="auto"/>
              <w:rPr>
                <w:rFonts w:ascii="Arial" w:hAnsi="Arial" w:cs="Arial"/>
                <w:sz w:val="20"/>
                <w:szCs w:val="20"/>
              </w:rPr>
            </w:pPr>
          </w:p>
          <w:p w:rsidR="00D453F5" w:rsidRPr="00C76B9A" w:rsidRDefault="00D453F5" w:rsidP="00D453F5">
            <w:pPr>
              <w:pStyle w:val="ListParagraph"/>
              <w:numPr>
                <w:ilvl w:val="0"/>
                <w:numId w:val="5"/>
              </w:numPr>
              <w:spacing w:after="0" w:line="240" w:lineRule="auto"/>
              <w:rPr>
                <w:rFonts w:ascii="Arial" w:hAnsi="Arial" w:cs="Arial"/>
                <w:sz w:val="20"/>
                <w:szCs w:val="20"/>
              </w:rPr>
            </w:pPr>
            <w:r w:rsidRPr="00C76B9A">
              <w:rPr>
                <w:rFonts w:ascii="Arial" w:hAnsi="Arial" w:cs="Arial"/>
                <w:sz w:val="20"/>
                <w:szCs w:val="20"/>
              </w:rPr>
              <w:t>Vježbe: Dokumentacija izložbe</w:t>
            </w:r>
          </w:p>
          <w:p w:rsidR="00D453F5" w:rsidRPr="00C76B9A" w:rsidRDefault="00D453F5" w:rsidP="007B6E73">
            <w:pPr>
              <w:pStyle w:val="ListParagraph"/>
              <w:spacing w:after="0" w:line="240" w:lineRule="auto"/>
              <w:rPr>
                <w:rFonts w:ascii="Arial" w:hAnsi="Arial" w:cs="Arial"/>
                <w:sz w:val="20"/>
                <w:szCs w:val="20"/>
              </w:rPr>
            </w:pPr>
            <w:r w:rsidRPr="00C76B9A">
              <w:rPr>
                <w:rFonts w:ascii="Arial" w:hAnsi="Arial" w:cs="Arial"/>
                <w:sz w:val="20"/>
                <w:szCs w:val="20"/>
              </w:rPr>
              <w:t>Izrada video i foto dokumentacije rada u prostoru za ispit. Arhiviranje projekta u master formatu (Apple ProRes). Priprema video dokumentacije u formatu (H.264) prikladnom za podizanje na internet. (2P+2V)</w:t>
            </w:r>
          </w:p>
          <w:p w:rsidR="00D453F5" w:rsidRPr="00C76B9A" w:rsidRDefault="00D453F5" w:rsidP="007B6E73">
            <w:pPr>
              <w:pStyle w:val="ListParagraph"/>
              <w:spacing w:after="0" w:line="240" w:lineRule="auto"/>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 xml:space="preserve">Izvršavanje svih zadataka u predviđenom roku.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Usvajanje literature.</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3</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redovita izrada dodijeljenih zadataka (30%)</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D453F5" w:rsidRPr="00C76B9A" w:rsidRDefault="00D453F5" w:rsidP="007B6E73">
            <w:pPr>
              <w:spacing w:line="240" w:lineRule="auto"/>
              <w:rPr>
                <w:rFonts w:ascii="Arial" w:hAnsi="Arial" w:cs="Arial"/>
                <w:sz w:val="20"/>
                <w:szCs w:val="20"/>
              </w:rPr>
            </w:pPr>
            <w:r w:rsidRPr="00C76B9A">
              <w:rPr>
                <w:rFonts w:ascii="Arial" w:hAnsi="Arial" w:cs="Arial"/>
                <w:sz w:val="20"/>
                <w:szCs w:val="20"/>
              </w:rPr>
              <w:t>završnispitni rad (40%).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Marina Kožul, Prošireni film, 25 FPS, Zagreb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eastAsia="Times New Roman" w:hAnsi="Arial" w:cs="Arial"/>
                <w:spacing w:val="-5"/>
                <w:sz w:val="20"/>
                <w:szCs w:val="20"/>
              </w:rPr>
            </w:pPr>
            <w:r w:rsidRPr="00C76B9A">
              <w:rPr>
                <w:rFonts w:ascii="Arial" w:eastAsia="Times New Roman" w:hAnsi="Arial" w:cs="Arial"/>
                <w:spacing w:val="-5"/>
                <w:sz w:val="20"/>
                <w:szCs w:val="20"/>
              </w:rPr>
              <w:t>Michael Rush, New media in Art, Thames &amp; Hudson,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Christiane Paul, Digital art, Thames &amp; Hudson, London, 2003.</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Rachel Greene, Internet art, Thames &amp; Hudson, London, 2004.</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internetski izvori, stručni časopisi.</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Christopher Eamon, Branden W. Joseph and Jonathan Walley, </w:t>
            </w:r>
            <w:r w:rsidRPr="00C76B9A">
              <w:rPr>
                <w:rFonts w:ascii="Arial" w:hAnsi="Arial" w:cs="Arial"/>
                <w:i/>
                <w:iCs/>
                <w:sz w:val="20"/>
                <w:szCs w:val="20"/>
              </w:rPr>
              <w:t>Anthony McCall: The Solid Light Films and Related Works</w:t>
            </w:r>
            <w:r w:rsidRPr="00C76B9A">
              <w:rPr>
                <w:rFonts w:ascii="Arial" w:hAnsi="Arial" w:cs="Arial"/>
                <w:sz w:val="20"/>
                <w:szCs w:val="20"/>
              </w:rPr>
              <w:t>, Northwestern University Press, 2005.</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Martin Rieser and Andrea Zapp, </w:t>
            </w:r>
            <w:r w:rsidRPr="00C76B9A">
              <w:rPr>
                <w:rFonts w:ascii="Arial" w:hAnsi="Arial" w:cs="Arial"/>
                <w:i/>
                <w:iCs/>
                <w:sz w:val="20"/>
                <w:szCs w:val="20"/>
              </w:rPr>
              <w:t>The New Screen Media: Cinema/art/narrative</w:t>
            </w:r>
            <w:r w:rsidRPr="00C76B9A">
              <w:rPr>
                <w:rFonts w:ascii="Arial" w:hAnsi="Arial" w:cs="Arial"/>
                <w:sz w:val="20"/>
                <w:szCs w:val="20"/>
              </w:rPr>
              <w:t xml:space="preserve"> (BFI Film Classics), British Film Institute, 2008.</w:t>
            </w:r>
          </w:p>
          <w:p w:rsidR="00D453F5" w:rsidRPr="00C76B9A" w:rsidRDefault="00D453F5"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Nicolas de Oliveira, Nicola Oxley, Michael Petry and Michael Archer, </w:t>
            </w:r>
            <w:r w:rsidRPr="00C76B9A">
              <w:rPr>
                <w:rFonts w:ascii="Arial" w:hAnsi="Arial" w:cs="Arial"/>
                <w:i/>
                <w:iCs/>
                <w:sz w:val="20"/>
                <w:szCs w:val="20"/>
              </w:rPr>
              <w:t>Installation Art</w:t>
            </w:r>
            <w:r w:rsidRPr="00C76B9A">
              <w:rPr>
                <w:rFonts w:ascii="Arial" w:hAnsi="Arial" w:cs="Arial"/>
                <w:sz w:val="20"/>
                <w:szCs w:val="20"/>
              </w:rPr>
              <w:t>, Smithsonian Institution Press, 1996.</w:t>
            </w:r>
          </w:p>
          <w:p w:rsidR="00D453F5" w:rsidRPr="00C76B9A" w:rsidRDefault="00D453F5" w:rsidP="007B6E73">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Mark Tribe, Reena Jana and Uta Grosenick, </w:t>
            </w:r>
            <w:r w:rsidRPr="00C76B9A">
              <w:rPr>
                <w:rFonts w:ascii="Arial" w:hAnsi="Arial" w:cs="Arial"/>
                <w:i/>
                <w:iCs/>
                <w:sz w:val="20"/>
                <w:szCs w:val="20"/>
              </w:rPr>
              <w:t>New Media Art</w:t>
            </w:r>
            <w:r w:rsidRPr="00C76B9A">
              <w:rPr>
                <w:rFonts w:ascii="Arial" w:hAnsi="Arial" w:cs="Arial"/>
                <w:sz w:val="20"/>
                <w:szCs w:val="20"/>
              </w:rPr>
              <w:t xml:space="preserve"> (Taschen Basic Art Series), Taschen, 2006.</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Treba uzeti u obzir da je rad na Umjetničkim akademijama specifičan oblik nastave u visokom školstvu. Nastava iz kolegija Video instalacija je kombinacija predavanja, mentorske poduke i vježbi, a koja je ujedno praktična i teorijska, pa se zbog specifičnosti materije koja se predaje izvodi u malim grupama.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t xml:space="preserve">Praktični rad studenta iz kolegija Video instalacija uvijek u sebi sadrži tehničko i teorijsko istraživanje i eksperimentiranje.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Predavanja i vježbe se izvode na hrvatskom jeziku uz mogućnost praćenja na engleskom jeziku.</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OBLIKOVANJE ZVUKA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UAA20P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w:t>
            </w:r>
            <w:r>
              <w:rPr>
                <w:rFonts w:ascii="Arial" w:hAnsi="Arial" w:cs="Arial"/>
                <w:sz w:val="20"/>
                <w:szCs w:val="20"/>
              </w:rPr>
              <w:t xml:space="preserve"> </w:t>
            </w:r>
            <w:r w:rsidRPr="00C76B9A">
              <w:rPr>
                <w:rFonts w:ascii="Arial" w:hAnsi="Arial" w:cs="Arial"/>
                <w:sz w:val="20"/>
                <w:szCs w:val="20"/>
              </w:rPr>
              <w:t>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Razumijevanje zvuka kao medija i njegov odnos prema drugim medijima (različite medijske teorije). Spoznavanje važnosti umjetničke kreativnosti u cijelom procesu oblikovanja zvuka.</w:t>
            </w:r>
          </w:p>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Razvijanje osjećaja za "lijep i ugodan zvuk" i razumijevanje oblikovanja zvuka u skladu s pravilima glazbenih stilova i oblika kao i odnos zvuka i slike u vizualnim medijima.</w:t>
            </w:r>
          </w:p>
          <w:p w:rsidR="00D453F5" w:rsidRPr="00C76B9A" w:rsidRDefault="00D453F5" w:rsidP="007B6E73">
            <w:pPr>
              <w:spacing w:after="0"/>
              <w:rPr>
                <w:rFonts w:ascii="Arial" w:hAnsi="Arial" w:cs="Arial"/>
                <w:sz w:val="20"/>
                <w:szCs w:val="20"/>
                <w:shd w:val="clear" w:color="auto" w:fill="F5F5F5"/>
              </w:rPr>
            </w:pPr>
            <w:r w:rsidRPr="00C76B9A">
              <w:rPr>
                <w:rFonts w:ascii="Arial" w:hAnsi="Arial" w:cs="Arial"/>
                <w:sz w:val="20"/>
                <w:szCs w:val="20"/>
                <w:shd w:val="clear" w:color="auto" w:fill="F5F5F5"/>
              </w:rPr>
              <w:t>Ovladavanje korištenjem profesionalne audio tehnike.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color w:val="000000"/>
                <w:sz w:val="20"/>
                <w:szCs w:val="20"/>
                <w:shd w:val="clear" w:color="auto" w:fill="FFFFFF"/>
              </w:rPr>
              <w:t xml:space="preserve">Izvršene studentske obveze predviđene programom kolegija </w:t>
            </w:r>
            <w:r w:rsidRPr="00D401FA">
              <w:rPr>
                <w:rFonts w:ascii="Arial" w:hAnsi="Arial" w:cs="Arial"/>
                <w:sz w:val="20"/>
                <w:szCs w:val="20"/>
              </w:rPr>
              <w:t xml:space="preserve">Oblikovanje zvuka 1 </w:t>
            </w:r>
            <w:r w:rsidRPr="00D401FA">
              <w:rPr>
                <w:rFonts w:ascii="Arial" w:hAnsi="Arial" w:cs="Arial"/>
                <w:color w:val="000000"/>
                <w:sz w:val="20"/>
                <w:szCs w:val="20"/>
                <w:shd w:val="clear" w:color="auto" w:fill="FFFFFF"/>
              </w:rPr>
              <w:t>(potpis nositelja kolegija)</w:t>
            </w:r>
          </w:p>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 jezična, informatička i medijska pismenost.</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 glazbena pismenost na razini osnovne škole (pogledati Nastavni plan i program za osnovnu školu: Glazbena kultura str.66 - 78)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razvijen sluh i osjećaj za ritam</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rPr>
                <w:rStyle w:val="apple-converted-space"/>
                <w:rFonts w:ascii="Arial" w:hAnsi="Arial" w:cs="Arial"/>
                <w:b/>
                <w:sz w:val="20"/>
                <w:szCs w:val="20"/>
                <w:shd w:val="clear" w:color="auto" w:fill="F5F5F5"/>
              </w:rPr>
            </w:pP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Studenti će moći analizirati reproducirana glazbena i audio-vizualna djela s tehničkog i umjetničkog stajališta.</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Moći će samostalno odlučiti o primjeni raznih strategija i tehnika manipulacije zvukom.</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Moći će kombinirati korištenje zvuka u različitim medijima, posebice vizualnim medijima.</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Bit će sposobni samostalno odabrati metodu umjetničke kreacije zvuka.</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Moći će samostalno predvidjeti potrebne ljudske i tehničke resurse za realizaciju jednostavnih terenskih i studijskih snimanja.</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Na osnovu identificiranih potreba moći će planirati moguću kreaciju jednostavnog zvukovnog projekta ili zvuka u okviru filmskog ili video projekta i samostalno (ili u okviru tima) je realizirati.</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Moći će samostalno organizirati rad tonske ekipe na terenu ili tonskom studiju u okviru jednostavnih zvukovnih ili video i filmskih projekata..</w:t>
            </w:r>
          </w:p>
          <w:p w:rsidR="00D453F5" w:rsidRPr="00C76B9A" w:rsidRDefault="00D453F5" w:rsidP="00D453F5">
            <w:pPr>
              <w:pStyle w:val="ListParagraph"/>
              <w:numPr>
                <w:ilvl w:val="0"/>
                <w:numId w:val="24"/>
              </w:numPr>
              <w:spacing w:after="0"/>
              <w:rPr>
                <w:rFonts w:ascii="Arial" w:hAnsi="Arial" w:cs="Arial"/>
                <w:sz w:val="20"/>
                <w:szCs w:val="20"/>
              </w:rPr>
            </w:pPr>
            <w:r w:rsidRPr="00C76B9A">
              <w:rPr>
                <w:rFonts w:ascii="Arial" w:hAnsi="Arial" w:cs="Arial"/>
                <w:sz w:val="20"/>
                <w:szCs w:val="20"/>
              </w:rPr>
              <w:t>Moći će se kreativno izraziti u mediju zvuka.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T01 – Tehnike snimanja zvuka i problemi pri realizaciji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T02 – Problematika snimanja na otvorenom (terensko snimanje) (2P+1S+1V)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lastRenderedPageBreak/>
              <w:t>T03 – Analiza zvučnog okruženja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T04 – Organizacija studijskog snimanja i sinhronizacije – teoretski i praktično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T05 – Organizacija terenskog snimanja – teoretski i praktično (2P+1S+1V)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T06 – Višekanalno snimanje – povijest i suvremena tehnologija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T07 – Zvuk u filmu (igrani, dokumentarni, animirani)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T08 – Korištenje zvučnih efekata u filmu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T09 – Zvučni klišeji u filmu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T10 – Uvod u foley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T11 – Analiza zvuka u filmu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T12 – Postprodukcija zvuka u filmu – nekada i danas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T13 – Konstruiranje zvuka u filmu – šumovi i FX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T14 – Reprodukcijska tehnika (1P+1S+1V)</w:t>
            </w:r>
          </w:p>
          <w:p w:rsidR="00D453F5" w:rsidRPr="00C76B9A" w:rsidRDefault="00D453F5" w:rsidP="00D453F5">
            <w:pPr>
              <w:pStyle w:val="ListParagraph"/>
              <w:numPr>
                <w:ilvl w:val="0"/>
                <w:numId w:val="35"/>
              </w:numPr>
              <w:tabs>
                <w:tab w:val="left" w:pos="2820"/>
              </w:tabs>
              <w:spacing w:after="0"/>
              <w:rPr>
                <w:rFonts w:ascii="Arial" w:hAnsi="Arial" w:cs="Arial"/>
                <w:sz w:val="20"/>
                <w:szCs w:val="20"/>
              </w:rPr>
            </w:pPr>
            <w:r w:rsidRPr="00C76B9A">
              <w:rPr>
                <w:rFonts w:ascii="Arial" w:hAnsi="Arial" w:cs="Arial"/>
                <w:sz w:val="20"/>
                <w:szCs w:val="20"/>
              </w:rPr>
              <w:t>T15 – Norme i terminologija  (1P+1S+1V)</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tonski studio </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Uredno pohađanje nastave (prema pravilniku Akademije), realizirani seminari i praktični zadaci tijekom semestra.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Aktivno 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0,7</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highlight w:val="yellow"/>
              </w:rPr>
            </w:pPr>
            <w:r w:rsidRPr="00C76B9A">
              <w:rPr>
                <w:rFonts w:ascii="Arial" w:hAnsi="Arial" w:cs="Arial"/>
                <w:sz w:val="20"/>
                <w:szCs w:val="20"/>
              </w:rPr>
              <w:t>0,3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NoSpacing"/>
              <w:spacing w:before="0" w:after="0"/>
              <w:rPr>
                <w:rFonts w:ascii="Arial" w:hAnsi="Arial" w:cs="Arial"/>
                <w:color w:val="auto"/>
                <w:sz w:val="20"/>
                <w:szCs w:val="20"/>
              </w:rPr>
            </w:pP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Završni ispit se sastoji od pismenog i usmenog dijela, te praktičnog rada.</w:t>
            </w:r>
          </w:p>
          <w:p w:rsidR="00D453F5" w:rsidRPr="00C76B9A" w:rsidRDefault="00D453F5" w:rsidP="007B6E73">
            <w:pPr>
              <w:pStyle w:val="NoSpacing"/>
              <w:spacing w:before="0" w:after="0"/>
              <w:rPr>
                <w:rFonts w:ascii="Arial" w:hAnsi="Arial" w:cs="Arial"/>
                <w:color w:val="auto"/>
                <w:sz w:val="20"/>
                <w:szCs w:val="20"/>
              </w:rPr>
            </w:pP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Ukupnu ocjenu (maksimalno 100 bodova) čine sljedeći elementi ocijenjivanja: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Aktivno sudjelovanje u nastavi - do 10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Pismeni ispit - do 10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Usmeni ispit - do 20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Seminar - praktični zadaci na vježbama (teren i studio) - do 25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Grupni zadatak (projekt) - do 10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Praktični rad - do 25 bodova</w:t>
            </w:r>
          </w:p>
          <w:p w:rsidR="00D453F5" w:rsidRPr="00C76B9A" w:rsidRDefault="00D453F5" w:rsidP="007B6E73">
            <w:pPr>
              <w:pStyle w:val="NoSpacing"/>
              <w:spacing w:before="0" w:after="0"/>
              <w:rPr>
                <w:rFonts w:ascii="Arial" w:hAnsi="Arial" w:cs="Arial"/>
                <w:color w:val="auto"/>
                <w:sz w:val="20"/>
                <w:szCs w:val="20"/>
              </w:rPr>
            </w:pP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Kako bi student dobio prolaznu ocjenu ne smije niti u jednom elementu ocjenjivanja imati 0 bodova, a pismeni ispit mora imati minimalno 6 od mogućih 10 bodova.</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0-59 bodova - nedovoljan (1); </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60-69 bodova - dovoljan (2); </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70-79 bodova - dobar (3); </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80-89 bodova - vrlo dobar (4); </w:t>
            </w:r>
          </w:p>
          <w:p w:rsidR="00D453F5" w:rsidRPr="00C76B9A" w:rsidRDefault="00D453F5" w:rsidP="007B6E73">
            <w:pPr>
              <w:pStyle w:val="NoSpacing"/>
              <w:spacing w:before="0" w:after="0"/>
              <w:rPr>
                <w:rFonts w:ascii="Arial" w:hAnsi="Arial" w:cs="Arial"/>
                <w:color w:val="auto"/>
                <w:sz w:val="20"/>
                <w:szCs w:val="20"/>
              </w:rPr>
            </w:pPr>
            <w:r w:rsidRPr="00C76B9A">
              <w:rPr>
                <w:rFonts w:ascii="Arial" w:hAnsi="Arial" w:cs="Arial"/>
                <w:color w:val="auto"/>
                <w:sz w:val="20"/>
                <w:szCs w:val="20"/>
              </w:rPr>
              <w:lastRenderedPageBreak/>
              <w:t>90-100 bodova - izvrstan (5)</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sz w:val="20"/>
                <w:szCs w:val="20"/>
              </w:rPr>
            </w:pPr>
            <w:r w:rsidRPr="00C76B9A">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Huber, D. M. –  Runstein, R.E., Modern Recording Techniques- 7th Edition, Oxford, 2010.</w:t>
            </w:r>
          </w:p>
          <w:p w:rsidR="00D453F5" w:rsidRPr="00C76B9A" w:rsidRDefault="00D453F5" w:rsidP="007B6E73">
            <w:pPr>
              <w:tabs>
                <w:tab w:val="left" w:pos="2820"/>
              </w:tabs>
              <w:spacing w:after="0"/>
              <w:rPr>
                <w:rFonts w:ascii="Arial" w:hAnsi="Arial" w:cs="Arial"/>
                <w:sz w:val="20"/>
                <w:szCs w:val="20"/>
              </w:rPr>
            </w:pPr>
            <w:hyperlink r:id="rId20" w:history="1">
              <w:r w:rsidRPr="00C76B9A">
                <w:rPr>
                  <w:rStyle w:val="Hyperlink"/>
                  <w:rFonts w:ascii="Arial" w:hAnsi="Arial" w:cs="Arial"/>
                  <w:color w:val="auto"/>
                  <w:sz w:val="20"/>
                  <w:szCs w:val="20"/>
                </w:rPr>
                <w:t>http://mikethevideoguy.files.wordpress.com/2013/05/modern-recording-techniques-7th-ed-d-huber-r-runstein-focal-2010-ww.pdf</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Kuhta, D., Zvuk 1, Zagreb, 2013</w:t>
            </w:r>
          </w:p>
          <w:p w:rsidR="00D453F5" w:rsidRPr="00C76B9A" w:rsidRDefault="00D453F5" w:rsidP="007B6E73">
            <w:pPr>
              <w:tabs>
                <w:tab w:val="left" w:pos="2820"/>
              </w:tabs>
              <w:spacing w:after="0"/>
              <w:rPr>
                <w:rFonts w:ascii="Arial" w:hAnsi="Arial" w:cs="Arial"/>
                <w:sz w:val="20"/>
                <w:szCs w:val="20"/>
              </w:rPr>
            </w:pPr>
            <w:hyperlink r:id="rId21" w:history="1">
              <w:r w:rsidRPr="00C76B9A">
                <w:rPr>
                  <w:rStyle w:val="Hyperlink"/>
                  <w:rFonts w:ascii="Arial" w:hAnsi="Arial" w:cs="Arial"/>
                  <w:color w:val="auto"/>
                  <w:sz w:val="20"/>
                  <w:szCs w:val="20"/>
                </w:rPr>
                <w:t>http://issuu.com/telecentar/docs/zvuk1</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Zvuk, sluh i arhitektonska akustika, Zagreb, 1978.</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Gligo, N., Pojmovni vodič kroz glazbu 20. stoljeća, Zagreb, 1996.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Uvod u tehniku snimanja zvuka, Beograd,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Audio tehnika u radiju i televiziji, Beograd, 2002.</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Nisbett, A., Snimanje i obrada zvuka, Beograd, 1990.</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Alton, F. E. – Pohlmann, K., Master Handbook of Acoustics- 5th Edition, New York, 2009.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Owsinski, B., The Recording Engineer's Handbook- 2nd Edition, Boston, 2009.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Magnetsko snimanje zvuka, Zagreb, 1968.</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 Vujnović, M., Mikrofoni, Zagreb, 1996.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Emmerson, S. (ed.), Music, Electronic Media and Culture, Aldershot, 2000.</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Cook, P. R. (ed.), Music, Cognition, and Computerized Sound, Cambridge (Mass.), 1999.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Humpert, H. U. - Radovanović - V., 40 godina elektrofonske glazbe, Zagreb, 1989.</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Lukić, K., Tonska tehnika, Zagreb, 1986.</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Mayer-Rosa, E. Musik und Technik, Wolfenbüttel, 1974.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Mikić, V., Muzika u tehnokulturi, Beograd,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Appleton, J. H. - Perera, R. C., The Development and Practice of Electronic Music, New Jersey, 1975.</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Huber, D. M., The MIDI Manual - A Practical Guide to MIDI in the Project Studio- 3rd Edition, Oxford, 2007.</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Schaeffer, P., La musique concrète, Paris, 1967.</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Schwartz, E., Electronic Music. Listener's Guide, London, 1973.</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Norman, K., Sounding Art, Aldershot, 2004.</w:t>
            </w:r>
          </w:p>
          <w:p w:rsidR="00D453F5" w:rsidRPr="00D401FA" w:rsidRDefault="00D453F5" w:rsidP="00D453F5">
            <w:pPr>
              <w:pStyle w:val="NoSpacing"/>
              <w:keepNext w:val="0"/>
              <w:keepLines w:val="0"/>
              <w:numPr>
                <w:ilvl w:val="0"/>
                <w:numId w:val="31"/>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Kleiner, M. S., - Szepanski, A. (Hrsg.), Soundcultures. Über elektronische und digitale Musik, Frankfurt a. M., 2003.</w:t>
            </w:r>
          </w:p>
          <w:p w:rsidR="00D453F5" w:rsidRPr="00D401FA" w:rsidRDefault="00D453F5" w:rsidP="00D453F5">
            <w:pPr>
              <w:pStyle w:val="ListParagraph"/>
              <w:numPr>
                <w:ilvl w:val="0"/>
                <w:numId w:val="31"/>
              </w:numPr>
              <w:tabs>
                <w:tab w:val="left" w:pos="2820"/>
              </w:tabs>
              <w:spacing w:after="0"/>
              <w:rPr>
                <w:rFonts w:ascii="Arial" w:hAnsi="Arial" w:cs="Arial"/>
                <w:sz w:val="20"/>
                <w:szCs w:val="20"/>
              </w:rPr>
            </w:pPr>
            <w:hyperlink r:id="rId22" w:history="1">
              <w:r w:rsidRPr="00D401FA">
                <w:rPr>
                  <w:rStyle w:val="Hyperlink"/>
                  <w:rFonts w:ascii="Arial" w:hAnsi="Arial" w:cs="Arial"/>
                  <w:color w:val="auto"/>
                  <w:sz w:val="20"/>
                  <w:szCs w:val="20"/>
                </w:rPr>
                <w:t>http://filmsound.org/</w:t>
              </w:r>
            </w:hyperlink>
          </w:p>
          <w:p w:rsidR="00D453F5" w:rsidRPr="00C76B9A" w:rsidRDefault="00D453F5" w:rsidP="00D453F5">
            <w:pPr>
              <w:pStyle w:val="ListParagraph"/>
              <w:numPr>
                <w:ilvl w:val="0"/>
                <w:numId w:val="31"/>
              </w:numPr>
              <w:tabs>
                <w:tab w:val="left" w:pos="2820"/>
              </w:tabs>
              <w:spacing w:after="0"/>
              <w:rPr>
                <w:rFonts w:ascii="Arial" w:hAnsi="Arial" w:cs="Arial"/>
                <w:sz w:val="20"/>
                <w:szCs w:val="20"/>
              </w:rPr>
            </w:pPr>
            <w:hyperlink r:id="rId23" w:history="1">
              <w:r w:rsidRPr="00C76B9A">
                <w:rPr>
                  <w:rStyle w:val="Hyperlink"/>
                  <w:rFonts w:ascii="Arial" w:hAnsi="Arial" w:cs="Arial"/>
                  <w:color w:val="auto"/>
                  <w:sz w:val="20"/>
                  <w:szCs w:val="20"/>
                </w:rPr>
                <w:t>http://www.soundonsound.com/</w:t>
              </w:r>
            </w:hyperlink>
          </w:p>
          <w:p w:rsidR="00D453F5" w:rsidRPr="00C76B9A" w:rsidRDefault="00D453F5" w:rsidP="00D453F5">
            <w:pPr>
              <w:pStyle w:val="ListParagraph"/>
              <w:numPr>
                <w:ilvl w:val="0"/>
                <w:numId w:val="31"/>
              </w:numPr>
              <w:tabs>
                <w:tab w:val="left" w:pos="2820"/>
              </w:tabs>
              <w:spacing w:after="0"/>
              <w:rPr>
                <w:rFonts w:ascii="Arial" w:hAnsi="Arial" w:cs="Arial"/>
                <w:sz w:val="20"/>
                <w:szCs w:val="20"/>
              </w:rPr>
            </w:pPr>
            <w:hyperlink r:id="rId24" w:history="1">
              <w:r w:rsidRPr="00C76B9A">
                <w:rPr>
                  <w:rStyle w:val="Hyperlink"/>
                  <w:rFonts w:ascii="Arial" w:hAnsi="Arial" w:cs="Arial"/>
                  <w:color w:val="auto"/>
                  <w:sz w:val="20"/>
                  <w:szCs w:val="20"/>
                </w:rPr>
                <w:t>http://www.dpamicrophones.com/en/Mic-University.aspx</w:t>
              </w:r>
            </w:hyperlink>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Ankete i razgovor sa studentima nakon tematskih blokova.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Kvaliteta i kreativnost praktičnih radova – individualnih i timskih (vježbe)</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sz w:val="20"/>
                <w:szCs w:val="20"/>
              </w:rPr>
            </w:pPr>
            <w:r w:rsidRPr="00C76B9A">
              <w:rPr>
                <w:rFonts w:ascii="Arial" w:hAnsi="Arial" w:cs="Arial"/>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spacing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Naglasak kolegija je prvenstveno na umjetničkom kreativnom procesu oblikovanja zvuka kako u teoriji, tako i u praksi.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Nastava se, uz predavanja odvija i kroz vježbe koje se izvode na terenu i u tonskom studiju Sveučilišta u realnim situacijama tonskog snimanja i postprodukcije.</w:t>
            </w:r>
          </w:p>
          <w:p w:rsidR="00D453F5" w:rsidRPr="00C76B9A" w:rsidRDefault="00D453F5" w:rsidP="007B6E73">
            <w:pPr>
              <w:tabs>
                <w:tab w:val="left" w:pos="2820"/>
              </w:tabs>
              <w:spacing w:after="0"/>
              <w:rPr>
                <w:rFonts w:ascii="Arial" w:hAnsi="Arial" w:cs="Arial"/>
                <w:sz w:val="20"/>
                <w:szCs w:val="20"/>
              </w:rPr>
            </w:pP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Završni ispit</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UAA60T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Default="00D453F5" w:rsidP="007B6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red. prof.</w:t>
            </w:r>
            <w:r>
              <w:rPr>
                <w:rFonts w:ascii="Arial" w:hAnsi="Arial" w:cs="Arial"/>
                <w:spacing w:val="-5"/>
                <w:kern w:val="1"/>
                <w:sz w:val="20"/>
                <w:szCs w:val="20"/>
              </w:rPr>
              <w:t xml:space="preserve"> Slobodan Jokić</w:t>
            </w:r>
            <w:r w:rsidRPr="00C76B9A">
              <w:rPr>
                <w:rFonts w:ascii="Arial" w:hAnsi="Arial" w:cs="Arial"/>
                <w:spacing w:val="-5"/>
                <w:kern w:val="1"/>
                <w:sz w:val="20"/>
                <w:szCs w:val="20"/>
              </w:rPr>
              <w:t xml:space="preserve"> </w:t>
            </w:r>
          </w:p>
          <w:p w:rsidR="00D453F5" w:rsidRPr="00C76B9A" w:rsidRDefault="00D453F5" w:rsidP="007B6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z w:val="20"/>
                <w:szCs w:val="20"/>
              </w:rPr>
              <w:t xml:space="preserve">izv. prof. </w:t>
            </w:r>
            <w:r w:rsidRPr="00C76B9A">
              <w:rPr>
                <w:rFonts w:ascii="Arial" w:hAnsi="Arial" w:cs="Arial"/>
                <w:sz w:val="20"/>
                <w:szCs w:val="20"/>
              </w:rPr>
              <w:t xml:space="preserve">Toni Meštrović, </w:t>
            </w:r>
            <w:r w:rsidRPr="00C76B9A">
              <w:rPr>
                <w:rFonts w:ascii="Arial" w:hAnsi="Arial" w:cs="Arial"/>
                <w:spacing w:val="-5"/>
                <w:kern w:val="1"/>
                <w:sz w:val="20"/>
                <w:szCs w:val="20"/>
              </w:rPr>
              <w:t>red. prof.</w:t>
            </w:r>
            <w:r>
              <w:rPr>
                <w:rFonts w:ascii="Arial" w:hAnsi="Arial" w:cs="Arial"/>
                <w:spacing w:val="-5"/>
                <w:kern w:val="1"/>
                <w:sz w:val="20"/>
                <w:szCs w:val="20"/>
              </w:rPr>
              <w:t>Vlado Zrnić</w:t>
            </w:r>
          </w:p>
          <w:p w:rsidR="00D453F5" w:rsidRPr="00C76B9A" w:rsidRDefault="00D453F5" w:rsidP="007B6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izv. prof</w:t>
            </w:r>
            <w:r>
              <w:rPr>
                <w:rFonts w:ascii="Arial" w:hAnsi="Arial" w:cs="Arial"/>
                <w:spacing w:val="-5"/>
                <w:kern w:val="1"/>
                <w:sz w:val="20"/>
                <w:szCs w:val="20"/>
              </w:rPr>
              <w:t>. Sandra Sterle</w:t>
            </w:r>
          </w:p>
          <w:p w:rsidR="00D453F5" w:rsidRPr="00C76B9A" w:rsidRDefault="00D453F5" w:rsidP="007B6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Pr="00C76B9A">
              <w:rPr>
                <w:rFonts w:ascii="Arial" w:hAnsi="Arial" w:cs="Arial"/>
                <w:spacing w:val="-15"/>
                <w:kern w:val="1"/>
                <w:sz w:val="20"/>
                <w:szCs w:val="20"/>
              </w:rPr>
              <w:t>Veljko Popović</w:t>
            </w:r>
          </w:p>
          <w:p w:rsidR="00D453F5" w:rsidRPr="00C76B9A" w:rsidRDefault="00D453F5" w:rsidP="007B6E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Pr="00C76B9A">
              <w:rPr>
                <w:rFonts w:ascii="Arial" w:hAnsi="Arial" w:cs="Arial"/>
                <w:spacing w:val="-15"/>
                <w:kern w:val="1"/>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4</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Osposobljavanje studenata za uspješnu izradu i interpretaciju završnog rada u okviru odabrane teme.</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D453F5" w:rsidRPr="00CC1341" w:rsidRDefault="00D453F5"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1. Definirati i tumačiti bitne elemente teme koja se obrađuje.</w:t>
            </w:r>
            <w:r w:rsidRPr="00C76B9A">
              <w:rPr>
                <w:rFonts w:ascii="Arial" w:hAnsi="Arial" w:cs="Arial"/>
                <w:color w:val="FF0000"/>
                <w:sz w:val="20"/>
                <w:szCs w:val="20"/>
              </w:rPr>
              <w:t xml:space="preserve"> </w:t>
            </w:r>
            <w:r w:rsidRPr="00C76B9A">
              <w:rPr>
                <w:rFonts w:ascii="Arial" w:hAnsi="Arial" w:cs="Arial"/>
                <w:sz w:val="20"/>
                <w:szCs w:val="20"/>
              </w:rPr>
              <w:t xml:space="preserve">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2. Samostalno prikupljati  i analizirati građu potrebnu za izradu završnog rada.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3. Povezati prethodno stečena znanja s novim informacijama.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4. Oblikovati strukturu i koncept pisanog rada.</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5. Prezentirati spoznaje stečene tijekom izrade završnog rada.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1.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2.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3.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4.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5.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6. </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7. itd. </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sz w:val="20"/>
                <w:szCs w:val="20"/>
                <w:lang w:val="hr-HR"/>
              </w:rPr>
              <w:lastRenderedPageBreak/>
              <w:t>x</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x</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lastRenderedPageBreak/>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Redovito pohađanje konzultacija i suradnja s profesorom-mentorom; praćenje, i prikupljanje te analiza materijala</w:t>
            </w:r>
            <w:r w:rsidRPr="00C76B9A">
              <w:rPr>
                <w:rFonts w:ascii="Arial" w:hAnsi="Arial" w:cs="Arial"/>
                <w:sz w:val="20"/>
                <w:szCs w:val="20"/>
              </w:rPr>
              <w:t xml:space="preserve"> </w:t>
            </w:r>
            <w:r w:rsidRPr="00C76B9A">
              <w:rPr>
                <w:rFonts w:ascii="Arial" w:hAnsi="Arial" w:cs="Arial"/>
                <w:color w:val="000000"/>
                <w:sz w:val="20"/>
                <w:szCs w:val="20"/>
              </w:rPr>
              <w:t xml:space="preserve">potrebnog za izradu završnog rada </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FF0000"/>
                <w:sz w:val="20"/>
                <w:szCs w:val="20"/>
                <w:lang w:val="hr-HR"/>
              </w:rPr>
              <w:t xml:space="preserve">   </w:t>
            </w: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 xml:space="preserve">   1</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Ocjena će se dodijeliti na temelju redovitog pohađanja satova mentorskih konzultacija te kvalitete pizrađenog rada i njegove usmene interpretacije.</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Obvezna i dopunska literatura su u izravnoj ovisnosti o izabranoj temi i mentoru završnog rada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Mentorski rad na izradi završnog rada putem konzultacija i elektroničke komunikacije, te putem službenog sustava praćenja kvalitete na sastavnici.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r w:rsidRPr="00C76B9A">
        <w:rPr>
          <w:rFonts w:ascii="Arial" w:hAnsi="Arial" w:cs="Arial"/>
          <w:sz w:val="20"/>
          <w:szCs w:val="20"/>
        </w:rPr>
        <w:t>IZBORNI</w:t>
      </w: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tabs>
                <w:tab w:val="left" w:pos="2820"/>
              </w:tabs>
              <w:spacing w:after="0" w:line="240" w:lineRule="auto"/>
              <w:rPr>
                <w:rFonts w:ascii="Arial" w:hAnsi="Arial" w:cs="Arial"/>
                <w:b/>
                <w:sz w:val="20"/>
                <w:szCs w:val="20"/>
              </w:rPr>
            </w:pPr>
            <w:r w:rsidRPr="00C76B9A">
              <w:rPr>
                <w:rFonts w:ascii="Arial" w:hAnsi="Arial" w:cs="Arial"/>
                <w:b/>
                <w:sz w:val="20"/>
                <w:szCs w:val="20"/>
              </w:rPr>
              <w:t>Fotografija 4</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razlicitih žanrova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Fotografija 3</w:t>
            </w:r>
            <w:r w:rsidRPr="00667252">
              <w:rPr>
                <w:rFonts w:ascii="Arial" w:hAnsi="Arial" w:cs="Arial"/>
                <w:color w:val="000000"/>
                <w:sz w:val="20"/>
                <w:szCs w:val="20"/>
                <w:shd w:val="clear" w:color="auto" w:fill="FFFFFF"/>
              </w:rPr>
              <w:t xml:space="preserve"> (potpis nositelja kolegija)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sportske fotografije, koristiti ih pri snimanju iste.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dokumentarne fotografije, koristiti ih pri snimanju iste.</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omota za knijgu, koristiti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omota za nosač muzike, koristiti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plakata za film, koristii ih pri snimanju istog.</w:t>
            </w:r>
          </w:p>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Osmisliti, izraditi i prikazati osobni stil fotografije.</w:t>
            </w:r>
          </w:p>
          <w:p w:rsidR="00D453F5" w:rsidRPr="00C76B9A" w:rsidRDefault="00D453F5" w:rsidP="007B6E73">
            <w:pPr>
              <w:tabs>
                <w:tab w:val="left" w:pos="2820"/>
              </w:tabs>
              <w:spacing w:after="0" w:line="240" w:lineRule="auto"/>
              <w:rPr>
                <w:rFonts w:ascii="Arial" w:hAnsi="Arial" w:cs="Arial"/>
                <w:sz w:val="20"/>
                <w:szCs w:val="20"/>
              </w:rPr>
            </w:pP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Uvodno predavanje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Sportska fotografija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fotogarfskih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Dokumentarna (novinska) fotografija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Ilustracija knjige kroz fotografiju.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Ilustacija omota za nosač muzike kroz fotografiju.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Ilustacija plakata za film kroz fotografiju.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Interpretacija fotografskog stila.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Oblikovanje osobog fotografskog stila. (1P+1V)</w:t>
            </w:r>
          </w:p>
          <w:p w:rsidR="00D453F5" w:rsidRPr="00C76B9A" w:rsidRDefault="00D453F5" w:rsidP="00D453F5">
            <w:pPr>
              <w:numPr>
                <w:ilvl w:val="0"/>
                <w:numId w:val="11"/>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fotografskih uradaka iz povijesti (1P+1V)</w:t>
            </w:r>
          </w:p>
          <w:p w:rsidR="00D453F5" w:rsidRPr="00C76B9A" w:rsidRDefault="00D453F5" w:rsidP="007B6E73">
            <w:pPr>
              <w:tabs>
                <w:tab w:val="left" w:pos="782"/>
              </w:tabs>
              <w:spacing w:after="0"/>
              <w:rPr>
                <w:rFonts w:ascii="Arial" w:hAnsi="Arial" w:cs="Arial"/>
                <w:sz w:val="20"/>
                <w:szCs w:val="20"/>
              </w:rPr>
            </w:pP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D453F5" w:rsidRPr="00C76B9A" w:rsidRDefault="00D453F5" w:rsidP="007B6E73">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 a znanje na pismenom i usmenom ispitu 70 % udjela u vrednovanju i ocjenjivanju.</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Internet izvori, Stručni časopisi</w:t>
            </w:r>
          </w:p>
          <w:p w:rsidR="00D453F5" w:rsidRPr="00C76B9A" w:rsidRDefault="00D453F5" w:rsidP="007B6E73">
            <w:pPr>
              <w:tabs>
                <w:tab w:val="left" w:pos="2820"/>
              </w:tabs>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bCs/>
                <w:sz w:val="20"/>
                <w:szCs w:val="20"/>
              </w:rPr>
              <w:t>Crtanje i pokretna slika 2 (storyboard)</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doc. </w:t>
            </w:r>
            <w:r w:rsidRPr="00C76B9A">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Izrada 2d ili hibridnog animiranog filma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D401FA" w:rsidRDefault="00D453F5" w:rsidP="007B6E73">
            <w:pPr>
              <w:tabs>
                <w:tab w:val="left" w:pos="2820"/>
              </w:tabs>
              <w:spacing w:after="0"/>
              <w:rPr>
                <w:rFonts w:ascii="Arial" w:hAnsi="Arial" w:cs="Arial"/>
                <w:sz w:val="20"/>
                <w:szCs w:val="20"/>
              </w:rPr>
            </w:pPr>
            <w:r w:rsidRPr="00D401FA">
              <w:rPr>
                <w:rFonts w:ascii="Arial" w:hAnsi="Arial" w:cs="Arial"/>
                <w:color w:val="000000"/>
                <w:sz w:val="20"/>
                <w:szCs w:val="20"/>
                <w:shd w:val="clear" w:color="auto" w:fill="FFFFFF"/>
              </w:rPr>
              <w:t xml:space="preserve">Izvršene studentske obveze predviđene programom kolegija </w:t>
            </w:r>
            <w:r w:rsidRPr="00D401FA">
              <w:rPr>
                <w:rFonts w:ascii="Arial" w:hAnsi="Arial" w:cs="Arial"/>
                <w:bCs/>
                <w:color w:val="000000" w:themeColor="text1"/>
                <w:sz w:val="20"/>
                <w:szCs w:val="20"/>
              </w:rPr>
              <w:t xml:space="preserve">Crtanje i pokretna slika 1 </w:t>
            </w:r>
            <w:r w:rsidRPr="00D401FA">
              <w:rPr>
                <w:rFonts w:ascii="Arial" w:hAnsi="Arial" w:cs="Arial"/>
                <w:color w:val="000000"/>
                <w:sz w:val="20"/>
                <w:szCs w:val="20"/>
                <w:shd w:val="clear" w:color="auto" w:fill="FFFFFF"/>
              </w:rPr>
              <w:t>(potpis nositelja kolegija)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D453F5" w:rsidRPr="00C76B9A" w:rsidRDefault="00D453F5" w:rsidP="00D453F5">
            <w:pPr>
              <w:numPr>
                <w:ilvl w:val="0"/>
                <w:numId w:val="7"/>
              </w:numPr>
              <w:shd w:val="clear" w:color="auto" w:fill="FDFDFD"/>
              <w:spacing w:after="0" w:line="240" w:lineRule="auto"/>
              <w:ind w:left="0"/>
              <w:rPr>
                <w:rFonts w:ascii="Arial" w:eastAsia="Times New Roman" w:hAnsi="Arial" w:cs="Arial"/>
                <w:sz w:val="20"/>
                <w:szCs w:val="20"/>
                <w:lang w:eastAsia="hr-HR"/>
              </w:rPr>
            </w:pP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2d ili hibridni animirani film</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Biti upoznat sa produkcijskim procesom izrade autorskog animiranog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likovno promišljati u kontekstu 2d ili hibridnog animiranog filma</w:t>
            </w:r>
          </w:p>
          <w:p w:rsidR="00D453F5" w:rsidRPr="00C76B9A" w:rsidRDefault="00D453F5" w:rsidP="00D453F5">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Kolažirati različite filmske i likovne medije</w:t>
            </w:r>
          </w:p>
          <w:p w:rsidR="00D453F5" w:rsidRPr="00C76B9A" w:rsidRDefault="00D453F5" w:rsidP="007B6E73">
            <w:pPr>
              <w:pStyle w:val="ListParagraph"/>
              <w:tabs>
                <w:tab w:val="left" w:pos="2820"/>
              </w:tabs>
              <w:spacing w:after="0"/>
              <w:rPr>
                <w:rFonts w:ascii="Arial" w:hAnsi="Arial" w:cs="Arial"/>
                <w:sz w:val="20"/>
                <w:szCs w:val="20"/>
              </w:rPr>
            </w:pP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Razgovor o ciljevima kolegija i nastavnom planu.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Pregled izrađenih materijala u prijašnjem semestru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Priprema detaljnog produkcijskog plana za izradu 2d ili hibridnog animiranog filma. Gledanje recentne produkcije animiranog filma i razgovor o gledanom .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Priprema detaljnog produkcijskog plana za izradu 2d ili hibridnog animiranog filma. Gledanje recentne produkcije animiranog filma i razgovor o gledanom .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Priprema detaljnog izvedbenog plana za izradu 2d ili hibridnog animiranog filma. Gledanje recentne produkcije animiranog filma i razgovor o gledanom .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Priprema detaljnog izvedbenog plana za izradu 2d ili hibridnog animiranog filma. Gledanje recentne produkcije animiranog filma i razgovor o gledanom .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Finaliziranje scenografskih elemenata i likova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Finaliziranje scenografskih elemenata i likova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2d ili hibridnog animiranog filma po prethodno izrađenom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2d ili hibridnog animiranog filma po prethodno izrađenom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2d ili hibridnog animiranog filma po prethodno izrađenom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Gledanje recentne produkcije animiranog filma i razgovor o gledanom .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Izrada 2d ili hibridnog animiranog filma po prethodno izrađenom materijalu.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Finalne korekcije na izrađenom materijalu. Finalne konzultacije (1P+1V)</w:t>
            </w:r>
          </w:p>
          <w:p w:rsidR="00D453F5" w:rsidRPr="00C76B9A" w:rsidRDefault="00D453F5" w:rsidP="00D453F5">
            <w:pPr>
              <w:pStyle w:val="ListParagraph"/>
              <w:numPr>
                <w:ilvl w:val="0"/>
                <w:numId w:val="10"/>
              </w:numPr>
              <w:rPr>
                <w:rFonts w:ascii="Arial" w:hAnsi="Arial" w:cs="Arial"/>
                <w:sz w:val="20"/>
                <w:szCs w:val="20"/>
              </w:rPr>
            </w:pPr>
            <w:r w:rsidRPr="00C76B9A">
              <w:rPr>
                <w:rFonts w:ascii="Arial" w:hAnsi="Arial" w:cs="Arial"/>
                <w:sz w:val="20"/>
                <w:szCs w:val="20"/>
              </w:rPr>
              <w:t>Finalne konzulatacije. Gledanje izrađenog materijala (1P+1V)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Vrste izvođenja </w:t>
            </w:r>
            <w:r w:rsidRPr="00C76B9A">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Praktičan rad: 70%</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Kit Laybourne:"The animation book"; Three Rivers Press; Rev Sub edition</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C76B9A" w:rsidRDefault="00D453F5" w:rsidP="007B6E73">
            <w:pPr>
              <w:spacing w:after="0" w:line="240" w:lineRule="auto"/>
              <w:ind w:left="397" w:hanging="397"/>
              <w:rPr>
                <w:rFonts w:ascii="Arial" w:hAnsi="Arial" w:cs="Arial"/>
                <w:b/>
                <w:sz w:val="20"/>
                <w:szCs w:val="20"/>
              </w:rPr>
            </w:pPr>
            <w:r w:rsidRPr="00C76B9A">
              <w:rPr>
                <w:rFonts w:ascii="Arial" w:hAnsi="Arial" w:cs="Arial"/>
                <w:b/>
                <w:sz w:val="20"/>
                <w:szCs w:val="20"/>
              </w:rPr>
              <w:t>OSNOVE PRIM</w:t>
            </w:r>
            <w:r>
              <w:rPr>
                <w:rFonts w:ascii="Arial" w:hAnsi="Arial" w:cs="Arial"/>
                <w:b/>
                <w:sz w:val="20"/>
                <w:szCs w:val="20"/>
              </w:rPr>
              <w:t>I</w:t>
            </w:r>
            <w:r w:rsidRPr="00C76B9A">
              <w:rPr>
                <w:rFonts w:ascii="Arial" w:hAnsi="Arial" w:cs="Arial"/>
                <w:b/>
                <w:sz w:val="20"/>
                <w:szCs w:val="20"/>
              </w:rPr>
              <w:t>JENJENOG PLASTIČNOG OBLIKOVANJA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UAA10U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Pr>
                <w:rFonts w:ascii="Arial" w:hAnsi="Arial" w:cs="Arial"/>
                <w:sz w:val="20"/>
                <w:szCs w:val="20"/>
              </w:rPr>
              <w:t xml:space="preserve">doc. </w:t>
            </w:r>
            <w:r w:rsidRPr="00C76B9A">
              <w:rPr>
                <w:rFonts w:ascii="Arial" w:hAnsi="Arial" w:cs="Arial"/>
                <w:sz w:val="20"/>
                <w:szCs w:val="20"/>
              </w:rPr>
              <w:t>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pacing w:val="-5"/>
                <w:kern w:val="16"/>
                <w:sz w:val="20"/>
                <w:szCs w:val="20"/>
              </w:rPr>
              <w:t>Nastaviti senzibilizirati studente za kreativno izražavanje u radu s volumenom kroz  radove iz područja device arta, kinetičke i luminokinetičke umjetnosti. Analiza radova umjetnika i uočavanje posebnosti likovnih i tehnoloških elemenata koji se primjenjuju u tom području umjetnosti.</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OSNOVE PRIMIJENJENOG PLASTIČNOG OBLIKOVANJA </w:t>
            </w:r>
            <w:r w:rsidRPr="00C76B9A">
              <w:rPr>
                <w:rFonts w:ascii="Arial" w:hAnsi="Arial" w:cs="Arial"/>
                <w:bCs/>
                <w:color w:val="000000" w:themeColor="text1"/>
                <w:sz w:val="20"/>
                <w:szCs w:val="20"/>
              </w:rPr>
              <w:t xml:space="preserve">1 </w:t>
            </w:r>
            <w:r w:rsidRPr="00667252">
              <w:rPr>
                <w:rFonts w:ascii="Arial" w:hAnsi="Arial" w:cs="Arial"/>
                <w:color w:val="000000"/>
                <w:sz w:val="20"/>
                <w:szCs w:val="20"/>
                <w:shd w:val="clear" w:color="auto" w:fill="FFFFFF"/>
              </w:rPr>
              <w:t>(potpis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Studenti će moći analizirati umjetnička djela iz područja device arta, kinetičke i luminokinetičke umjetnosti s umjetničkog i tehničkog stajališta.</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samostalno odlučiti o primjeni raznih tehnoloških rješenja u svome kreativnom radu.</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kombinirati korištenje različitih materijala i medijima u svome kreativnom izričaju.</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Bit će sposobni samostalno odabrati metodu umjetničke kreacije.</w:t>
            </w:r>
          </w:p>
          <w:p w:rsidR="00D453F5" w:rsidRPr="00C76B9A" w:rsidRDefault="00D453F5" w:rsidP="00D453F5">
            <w:pPr>
              <w:pStyle w:val="ListParagraph"/>
              <w:numPr>
                <w:ilvl w:val="0"/>
                <w:numId w:val="34"/>
              </w:numPr>
              <w:spacing w:after="0"/>
              <w:rPr>
                <w:rFonts w:ascii="Arial" w:hAnsi="Arial" w:cs="Arial"/>
                <w:sz w:val="20"/>
                <w:szCs w:val="20"/>
              </w:rPr>
            </w:pPr>
            <w:r w:rsidRPr="00C76B9A">
              <w:rPr>
                <w:rFonts w:ascii="Arial" w:hAnsi="Arial" w:cs="Arial"/>
                <w:sz w:val="20"/>
                <w:szCs w:val="20"/>
              </w:rPr>
              <w:t>Moći će se kreativno izraziti odabranim medijem (medijima).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T01 – Može li zvuk biti likovni izraz?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T02 – Metal, drvo, plastmase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T03 – Elektromotorni pogon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T04 – Hidraulički i pneumatski pogon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T05 – Izvori svjetla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T06 – Senzori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T07 – Računalo – zamjena za čekić ili nešto više od toga?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T08 – Mikrokontroleri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T09 – Tehnološka rješenja 1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T10 – Tehnološka rješenja 2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T11 – Tehnološka rješenja 3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T12 – Multimedijsko pripovijedanje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T13 – Svjetlo i sjena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T14 – Gravitacija (1P+1V)</w:t>
            </w:r>
          </w:p>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T15 – Završna analiza učinjenoga: „Pripovijeda li rad svoju priču ili je samo besmislena plastika u prostoru?“ (1P+1V)</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grupni rad</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t>Uredno pohađanje nastave (prema pravilniku Akademije), realizirani praktični zadaci tijekom semestra.</w:t>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0,5</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Pr="00C76B9A">
              <w:rPr>
                <w:rFonts w:ascii="Arial" w:hAnsi="Arial" w:cs="Arial"/>
                <w:b w:val="0"/>
                <w:sz w:val="20"/>
                <w:szCs w:val="20"/>
                <w:lang w:val="hr-HR"/>
              </w:rPr>
              <w:t xml:space="preserv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NoSpacing"/>
              <w:spacing w:before="0"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Završni ispit se sastoji od praktičnog rada.</w:t>
            </w:r>
          </w:p>
          <w:p w:rsidR="00D453F5" w:rsidRPr="00C76B9A" w:rsidRDefault="00D453F5" w:rsidP="007B6E73">
            <w:pPr>
              <w:spacing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Ukupnu ocjenu (maksimalno 100 bodova) čine sljedeći elementi ocijenjivanja: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Aktivno sudjelovanje u nastavi - do 20 bodova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Istraživanje novih tehnoloških rješenja – do 25 bodova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Grupni zadatak (projekt) - do 40 bodova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Praktični rad - do 15 bodova</w:t>
            </w:r>
          </w:p>
          <w:p w:rsidR="00D453F5" w:rsidRPr="00C76B9A" w:rsidRDefault="00D453F5" w:rsidP="007B6E73">
            <w:pPr>
              <w:spacing w:after="0"/>
              <w:rPr>
                <w:rFonts w:ascii="Arial" w:hAnsi="Arial" w:cs="Arial"/>
                <w:sz w:val="20"/>
                <w:szCs w:val="20"/>
              </w:rPr>
            </w:pPr>
          </w:p>
          <w:p w:rsidR="00D453F5" w:rsidRPr="00C76B9A" w:rsidRDefault="00D453F5" w:rsidP="007B6E73">
            <w:pPr>
              <w:spacing w:after="0"/>
              <w:rPr>
                <w:rFonts w:ascii="Arial" w:hAnsi="Arial" w:cs="Arial"/>
                <w:sz w:val="20"/>
                <w:szCs w:val="20"/>
              </w:rPr>
            </w:pPr>
            <w:r w:rsidRPr="00C76B9A">
              <w:rPr>
                <w:rFonts w:ascii="Arial" w:hAnsi="Arial" w:cs="Arial"/>
                <w:sz w:val="20"/>
                <w:szCs w:val="20"/>
              </w:rPr>
              <w:t>Kako bi student dobio prolaznu ocjenu ne smije niti u jednom elementu ocjenjivanja imati 0 bodova.</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0-59 bodova - nedovoljan (1);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60-69 bodova - dovoljan (2);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70-79 bodova - dobar (3);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 xml:space="preserve">80-89 bodova - vrlo dobar (4); </w:t>
            </w:r>
          </w:p>
          <w:p w:rsidR="00D453F5" w:rsidRPr="00C76B9A" w:rsidRDefault="00D453F5" w:rsidP="007B6E73">
            <w:pPr>
              <w:spacing w:after="0"/>
              <w:rPr>
                <w:rFonts w:ascii="Arial" w:hAnsi="Arial" w:cs="Arial"/>
                <w:sz w:val="20"/>
                <w:szCs w:val="20"/>
              </w:rPr>
            </w:pPr>
            <w:r w:rsidRPr="00C76B9A">
              <w:rPr>
                <w:rFonts w:ascii="Arial" w:hAnsi="Arial" w:cs="Arial"/>
                <w:sz w:val="20"/>
                <w:szCs w:val="20"/>
              </w:rPr>
              <w:t>90-100 bodova - izvrstan (5)</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r w:rsidRPr="000E4FF7">
              <w:rPr>
                <w:rFonts w:ascii="Arial" w:hAnsi="Arial" w:cs="Arial"/>
                <w:spacing w:val="-5"/>
                <w:kern w:val="16"/>
                <w:sz w:val="20"/>
                <w:szCs w:val="20"/>
              </w:rPr>
              <w:t xml:space="preserve">Nikola Despot: </w:t>
            </w:r>
            <w:r w:rsidRPr="000E4FF7">
              <w:rPr>
                <w:rFonts w:ascii="Arial" w:hAnsi="Arial" w:cs="Arial"/>
                <w:i/>
                <w:spacing w:val="-5"/>
                <w:kern w:val="16"/>
                <w:sz w:val="20"/>
                <w:szCs w:val="20"/>
              </w:rPr>
              <w:t>Svjetlo i sjena,</w:t>
            </w:r>
            <w:r w:rsidRPr="000E4FF7">
              <w:rPr>
                <w:rFonts w:ascii="Arial" w:hAnsi="Arial" w:cs="Arial"/>
                <w:spacing w:val="-5"/>
                <w:kern w:val="16"/>
                <w:sz w:val="20"/>
                <w:szCs w:val="20"/>
              </w:rPr>
              <w:t xml:space="preserve"> Tehnička knjiga Zagreb,1966.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25" w:history="1">
              <w:r w:rsidRPr="000E4FF7">
                <w:rPr>
                  <w:rStyle w:val="Hyperlink"/>
                  <w:rFonts w:ascii="Arial" w:hAnsi="Arial" w:cs="Arial"/>
                  <w:color w:val="auto"/>
                  <w:sz w:val="20"/>
                  <w:szCs w:val="20"/>
                </w:rPr>
                <w:t>http://www.op-art.co.uk/</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26" w:history="1">
              <w:r w:rsidRPr="000E4FF7">
                <w:rPr>
                  <w:rStyle w:val="Hyperlink"/>
                  <w:rFonts w:ascii="Arial" w:hAnsi="Arial" w:cs="Arial"/>
                  <w:color w:val="auto"/>
                  <w:sz w:val="20"/>
                  <w:szCs w:val="20"/>
                </w:rPr>
                <w:t>http://www.kontejner.org/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27" w:history="1">
              <w:r w:rsidRPr="000E4FF7">
                <w:rPr>
                  <w:rStyle w:val="Hyperlink"/>
                  <w:rFonts w:ascii="Arial" w:hAnsi="Arial" w:cs="Arial"/>
                  <w:color w:val="auto"/>
                  <w:sz w:val="20"/>
                  <w:szCs w:val="20"/>
                </w:rPr>
                <w:t>https://www.facebook.com/kineticartorganization</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28" w:history="1">
              <w:r w:rsidRPr="000E4FF7">
                <w:rPr>
                  <w:rStyle w:val="Hyperlink"/>
                  <w:rFonts w:ascii="Arial" w:hAnsi="Arial" w:cs="Arial"/>
                  <w:color w:val="auto"/>
                  <w:sz w:val="20"/>
                  <w:szCs w:val="20"/>
                </w:rPr>
                <w:t>http://intlkineticartevent.org/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29" w:history="1">
              <w:r w:rsidRPr="000E4FF7">
                <w:rPr>
                  <w:rStyle w:val="Hyperlink"/>
                  <w:rFonts w:ascii="Arial" w:hAnsi="Arial" w:cs="Arial"/>
                  <w:color w:val="auto"/>
                  <w:sz w:val="20"/>
                  <w:szCs w:val="20"/>
                </w:rPr>
                <w:t>http://www.installationart.net/</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30" w:history="1">
              <w:r w:rsidRPr="000E4FF7">
                <w:rPr>
                  <w:rStyle w:val="Hyperlink"/>
                  <w:rFonts w:ascii="Arial" w:hAnsi="Arial" w:cs="Arial"/>
                  <w:color w:val="auto"/>
                  <w:sz w:val="20"/>
                  <w:szCs w:val="20"/>
                </w:rPr>
                <w:t>http://landartgenerator.org/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D453F5" w:rsidRPr="00C76B9A"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453F5" w:rsidRPr="000E4FF7" w:rsidRDefault="00D453F5" w:rsidP="007B6E73">
            <w:pPr>
              <w:tabs>
                <w:tab w:val="left" w:pos="2820"/>
              </w:tabs>
              <w:spacing w:after="0"/>
              <w:rPr>
                <w:rFonts w:ascii="Arial" w:hAnsi="Arial" w:cs="Arial"/>
                <w:sz w:val="20"/>
                <w:szCs w:val="20"/>
              </w:rPr>
            </w:pPr>
            <w:hyperlink r:id="rId31" w:history="1">
              <w:r w:rsidRPr="000E4FF7">
                <w:rPr>
                  <w:rStyle w:val="Hyperlink"/>
                  <w:rFonts w:ascii="Arial" w:hAnsi="Arial" w:cs="Arial"/>
                  <w:color w:val="auto"/>
                  <w:sz w:val="20"/>
                  <w:szCs w:val="20"/>
                </w:rPr>
                <w:t>http://www.youtube.com/channel/UCXmddBclEjttY3XtL2haqRQ</w:t>
              </w:r>
            </w:hyperlink>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0E4FF7" w:rsidRDefault="00D453F5" w:rsidP="007B6E73">
            <w:pPr>
              <w:tabs>
                <w:tab w:val="left" w:pos="2820"/>
              </w:tabs>
              <w:spacing w:after="0"/>
              <w:rPr>
                <w:rFonts w:ascii="Arial" w:hAnsi="Arial" w:cs="Arial"/>
                <w:sz w:val="20"/>
                <w:szCs w:val="20"/>
              </w:rPr>
            </w:pPr>
            <w:r w:rsidRPr="000E4FF7">
              <w:rPr>
                <w:rFonts w:ascii="Arial" w:hAnsi="Arial" w:cs="Arial"/>
                <w:sz w:val="20"/>
                <w:szCs w:val="20"/>
              </w:rPr>
              <w:fldChar w:fldCharType="begin">
                <w:ffData>
                  <w:name w:val="Text1"/>
                  <w:enabled/>
                  <w:calcOnExit w:val="0"/>
                  <w:textInput/>
                </w:ffData>
              </w:fldChar>
            </w:r>
            <w:r w:rsidRPr="000E4FF7">
              <w:rPr>
                <w:rFonts w:ascii="Arial" w:hAnsi="Arial" w:cs="Arial"/>
                <w:sz w:val="20"/>
                <w:szCs w:val="20"/>
              </w:rPr>
              <w:instrText xml:space="preserve"> FORMTEXT </w:instrText>
            </w:r>
            <w:r w:rsidRPr="000E4FF7">
              <w:rPr>
                <w:rFonts w:ascii="Arial" w:hAnsi="Arial" w:cs="Arial"/>
                <w:sz w:val="20"/>
                <w:szCs w:val="20"/>
              </w:rPr>
            </w:r>
            <w:r w:rsidRPr="000E4FF7">
              <w:rPr>
                <w:rFonts w:ascii="Arial" w:hAnsi="Arial" w:cs="Arial"/>
                <w:sz w:val="20"/>
                <w:szCs w:val="20"/>
              </w:rPr>
              <w:fldChar w:fldCharType="separate"/>
            </w:r>
            <w:r w:rsidRPr="000E4FF7">
              <w:rPr>
                <w:rFonts w:ascii="Arial" w:hAnsi="Arial" w:cs="Arial"/>
                <w:noProof/>
                <w:sz w:val="20"/>
                <w:szCs w:val="20"/>
              </w:rPr>
              <w:t> </w:t>
            </w:r>
            <w:r w:rsidRPr="000E4FF7">
              <w:rPr>
                <w:rFonts w:ascii="Arial" w:hAnsi="Arial" w:cs="Arial"/>
                <w:noProof/>
                <w:sz w:val="20"/>
                <w:szCs w:val="20"/>
              </w:rPr>
              <w:t> </w:t>
            </w:r>
            <w:r w:rsidRPr="000E4FF7">
              <w:rPr>
                <w:rFonts w:ascii="Arial" w:hAnsi="Arial" w:cs="Arial"/>
                <w:noProof/>
                <w:sz w:val="20"/>
                <w:szCs w:val="20"/>
              </w:rPr>
              <w:t> </w:t>
            </w:r>
            <w:r w:rsidRPr="000E4FF7">
              <w:rPr>
                <w:rFonts w:ascii="Arial" w:hAnsi="Arial" w:cs="Arial"/>
                <w:noProof/>
                <w:sz w:val="20"/>
                <w:szCs w:val="20"/>
              </w:rPr>
              <w:t> </w:t>
            </w:r>
            <w:r w:rsidRPr="000E4FF7">
              <w:rPr>
                <w:rFonts w:ascii="Arial" w:hAnsi="Arial" w:cs="Arial"/>
                <w:noProof/>
                <w:sz w:val="20"/>
                <w:szCs w:val="20"/>
              </w:rPr>
              <w:t> </w:t>
            </w:r>
            <w:r w:rsidRPr="000E4FF7">
              <w:rPr>
                <w:rFonts w:ascii="Arial" w:hAnsi="Arial" w:cs="Arial"/>
                <w:sz w:val="20"/>
                <w:szCs w:val="20"/>
              </w:rPr>
              <w:fldChar w:fldCharType="end"/>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0E4FF7" w:rsidRDefault="00D453F5" w:rsidP="007B6E73">
            <w:pPr>
              <w:pStyle w:val="NoSpacing"/>
              <w:spacing w:before="0" w:after="0"/>
              <w:rPr>
                <w:rFonts w:ascii="Arial" w:hAnsi="Arial" w:cs="Arial"/>
                <w:b w:val="0"/>
                <w:color w:val="auto"/>
                <w:sz w:val="20"/>
                <w:szCs w:val="20"/>
              </w:rPr>
            </w:pPr>
          </w:p>
          <w:p w:rsidR="00D453F5" w:rsidRPr="000E4FF7" w:rsidRDefault="00D453F5" w:rsidP="007B6E73">
            <w:pPr>
              <w:pStyle w:val="NoSpacing"/>
              <w:spacing w:before="0" w:after="0"/>
              <w:rPr>
                <w:rFonts w:ascii="Arial" w:hAnsi="Arial" w:cs="Arial"/>
                <w:b w:val="0"/>
                <w:color w:val="auto"/>
                <w:sz w:val="20"/>
                <w:szCs w:val="20"/>
              </w:rPr>
            </w:pPr>
            <w:r w:rsidRPr="000E4FF7">
              <w:rPr>
                <w:rFonts w:ascii="Arial" w:hAnsi="Arial" w:cs="Arial"/>
                <w:b w:val="0"/>
                <w:color w:val="auto"/>
                <w:sz w:val="20"/>
                <w:szCs w:val="20"/>
              </w:rPr>
              <w:t xml:space="preserve">Ankete i razgovor sa studentima nakon tematskih blokova. </w:t>
            </w:r>
          </w:p>
          <w:p w:rsidR="00D453F5" w:rsidRPr="000E4FF7" w:rsidRDefault="00D453F5" w:rsidP="007B6E73">
            <w:pPr>
              <w:pStyle w:val="NoSpacing"/>
              <w:spacing w:before="0" w:after="0"/>
              <w:rPr>
                <w:rFonts w:ascii="Arial" w:hAnsi="Arial" w:cs="Arial"/>
                <w:b w:val="0"/>
                <w:color w:val="auto"/>
                <w:sz w:val="20"/>
                <w:szCs w:val="20"/>
              </w:rPr>
            </w:pPr>
            <w:r w:rsidRPr="000E4FF7">
              <w:rPr>
                <w:rFonts w:ascii="Arial" w:hAnsi="Arial" w:cs="Arial"/>
                <w:b w:val="0"/>
                <w:color w:val="auto"/>
                <w:sz w:val="20"/>
                <w:szCs w:val="20"/>
              </w:rPr>
              <w:t>Kvaliteta i kreativnost praktičnih radova – individualnih i grupnih.</w:t>
            </w:r>
          </w:p>
          <w:p w:rsidR="00D453F5" w:rsidRPr="000E4FF7"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lastRenderedPageBreak/>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453F5" w:rsidRPr="00C76B9A"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453F5" w:rsidRPr="00C76B9A" w:rsidRDefault="00D453F5" w:rsidP="007B6E73">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453F5" w:rsidRPr="00662DE8" w:rsidRDefault="00D453F5" w:rsidP="007B6E73">
            <w:pPr>
              <w:spacing w:before="60" w:after="60" w:line="240" w:lineRule="auto"/>
              <w:ind w:left="397" w:hanging="397"/>
              <w:rPr>
                <w:rFonts w:ascii="Arial" w:hAnsi="Arial" w:cs="Arial"/>
                <w:b/>
                <w:sz w:val="20"/>
                <w:szCs w:val="20"/>
              </w:rPr>
            </w:pPr>
            <w:r w:rsidRPr="00662DE8">
              <w:rPr>
                <w:rFonts w:ascii="Arial" w:hAnsi="Arial" w:cs="Arial"/>
                <w:b/>
                <w:sz w:val="20"/>
                <w:szCs w:val="20"/>
              </w:rPr>
              <w:t>RADIONICA 2</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pacing w:val="-5"/>
                <w:kern w:val="16"/>
                <w:sz w:val="20"/>
                <w:szCs w:val="20"/>
              </w:rPr>
              <w:t>UAA50V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3/VI.</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Vlado Zrnić</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Slobodan Jokić (Dan Oki)</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Sandra Sterle</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Pr="00C76B9A">
              <w:rPr>
                <w:rFonts w:ascii="Arial" w:hAnsi="Arial" w:cs="Arial"/>
                <w:sz w:val="20"/>
                <w:szCs w:val="20"/>
              </w:rPr>
              <w:t>Toni Meštrović</w:t>
            </w:r>
          </w:p>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docent 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w:t>
            </w:r>
          </w:p>
        </w:tc>
      </w:tr>
      <w:tr w:rsidR="00D453F5" w:rsidRPr="00C76B9A"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Nastavnik-ica pozvan-a da izvodi radionicu.</w:t>
            </w:r>
          </w:p>
        </w:tc>
        <w:tc>
          <w:tcPr>
            <w:tcW w:w="2288" w:type="dxa"/>
            <w:gridSpan w:val="4"/>
            <w:vMerge w:val="restart"/>
            <w:tcBorders>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jc w:val="center"/>
              <w:rPr>
                <w:rFonts w:ascii="Arial" w:hAnsi="Arial" w:cs="Arial"/>
                <w:sz w:val="20"/>
                <w:szCs w:val="20"/>
              </w:rPr>
            </w:pPr>
            <w:r w:rsidRPr="00C76B9A">
              <w:rPr>
                <w:rFonts w:ascii="Arial" w:hAnsi="Arial" w:cs="Arial"/>
                <w:sz w:val="20"/>
                <w:szCs w:val="20"/>
              </w:rPr>
              <w:t>T</w:t>
            </w:r>
          </w:p>
        </w:tc>
      </w:tr>
      <w:tr w:rsidR="00D453F5" w:rsidRPr="00C76B9A"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D453F5" w:rsidRPr="00C76B9A" w:rsidRDefault="00D453F5" w:rsidP="007B6E73">
            <w:pPr>
              <w:spacing w:after="0" w:line="240" w:lineRule="auto"/>
              <w:rPr>
                <w:rFonts w:ascii="Arial" w:hAnsi="Arial" w:cs="Arial"/>
                <w:sz w:val="20"/>
                <w:szCs w:val="20"/>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453F5" w:rsidRPr="00C76B9A" w:rsidRDefault="00D453F5" w:rsidP="007B6E73">
            <w:pPr>
              <w:spacing w:after="0" w:line="240" w:lineRule="auto"/>
              <w:rPr>
                <w:rFonts w:ascii="Arial" w:hAnsi="Arial" w:cs="Arial"/>
                <w:sz w:val="20"/>
                <w:szCs w:val="20"/>
              </w:rPr>
            </w:pPr>
            <w:r w:rsidRPr="00C76B9A">
              <w:rPr>
                <w:rFonts w:ascii="Arial" w:hAnsi="Arial" w:cs="Arial"/>
                <w:sz w:val="20"/>
                <w:szCs w:val="20"/>
              </w:rPr>
              <w:t>20%</w:t>
            </w:r>
          </w:p>
        </w:tc>
      </w:tr>
      <w:tr w:rsidR="00D453F5" w:rsidRPr="00C76B9A"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453F5" w:rsidRPr="00C76B9A" w:rsidRDefault="00D453F5" w:rsidP="007B6E73">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Cilj predmeta je da studenti nauče određene vještine i sudjeluju u kumulativnom umjetničkom procesu vođenom od strane istaknutog-e profesionalca-ke na području filma i/ili novih medija, a u suradnji sa jednim od nastavnika navedenih kao nositelji kolegija.U okviru predmeta Radionica 2 studenti se uče radnoj i profesionalnoj psihodinamici drugačijoj ode one u redovnom nastavnom procesu.</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53F5" w:rsidRDefault="00D453F5" w:rsidP="007B6E73">
            <w:pPr>
              <w:tabs>
                <w:tab w:val="left" w:pos="2820"/>
              </w:tabs>
              <w:spacing w:after="0"/>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RADIONICA</w:t>
            </w:r>
            <w:r w:rsidRPr="00C76B9A">
              <w:rPr>
                <w:rFonts w:ascii="Arial" w:hAnsi="Arial" w:cs="Arial"/>
                <w:bCs/>
                <w:color w:val="000000" w:themeColor="text1"/>
                <w:sz w:val="20"/>
                <w:szCs w:val="20"/>
              </w:rPr>
              <w:t xml:space="preserve"> 1 </w:t>
            </w:r>
            <w:r w:rsidRPr="00667252">
              <w:rPr>
                <w:rFonts w:ascii="Arial" w:hAnsi="Arial" w:cs="Arial"/>
                <w:color w:val="000000"/>
                <w:sz w:val="20"/>
                <w:szCs w:val="20"/>
                <w:shd w:val="clear" w:color="auto" w:fill="FFFFFF"/>
              </w:rPr>
              <w:t>(potpis nositelja kolegija)</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Upoznavanje studenata sa karakteristikama umjetničke prakse i </w:t>
            </w:r>
          </w:p>
          <w:p w:rsidR="00D453F5" w:rsidRPr="00C76B9A" w:rsidRDefault="00D453F5" w:rsidP="007B6E73">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audovizualnih industrija izvan nastavnog procesa.</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Sposobnost rada u timu sa kolegama na određenom konkretnom projektu.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Specifičnosti rada orijentiranog na rezultat u kratkom vremenskom roku.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Stjecanje umjetničkih vještina .</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Profesionalni odnos prema radu.</w:t>
            </w:r>
          </w:p>
          <w:p w:rsidR="00D453F5" w:rsidRPr="00C76B9A" w:rsidRDefault="00D453F5" w:rsidP="00D453F5">
            <w:pPr>
              <w:pStyle w:val="ListParagraph"/>
              <w:widowControl w:val="0"/>
              <w:numPr>
                <w:ilvl w:val="0"/>
                <w:numId w:val="23"/>
              </w:numPr>
              <w:autoSpaceDE w:val="0"/>
              <w:autoSpaceDN w:val="0"/>
              <w:adjustRightInd w:val="0"/>
              <w:ind w:left="927" w:right="-1347"/>
              <w:rPr>
                <w:rFonts w:ascii="Arial" w:hAnsi="Arial" w:cs="Arial"/>
                <w:spacing w:val="-5"/>
                <w:kern w:val="24"/>
                <w:sz w:val="20"/>
                <w:szCs w:val="20"/>
              </w:rPr>
            </w:pPr>
            <w:r w:rsidRPr="00C76B9A">
              <w:rPr>
                <w:rFonts w:ascii="Arial" w:hAnsi="Arial" w:cs="Arial"/>
                <w:spacing w:val="-5"/>
                <w:kern w:val="24"/>
                <w:sz w:val="20"/>
                <w:szCs w:val="20"/>
              </w:rPr>
              <w:t xml:space="preserve">Uvid u umjetnički i profesionalni svijet </w:t>
            </w:r>
            <w:r w:rsidRPr="00C76B9A">
              <w:rPr>
                <w:rFonts w:ascii="Arial" w:hAnsi="Arial" w:cs="Arial"/>
                <w:sz w:val="20"/>
                <w:szCs w:val="20"/>
              </w:rPr>
              <w:t xml:space="preserve">istaknutog -e profesionalca-ke na </w:t>
            </w:r>
          </w:p>
          <w:p w:rsidR="00D453F5" w:rsidRPr="00C76B9A" w:rsidRDefault="00D453F5" w:rsidP="007B6E73">
            <w:pPr>
              <w:pStyle w:val="ListParagraph"/>
              <w:widowControl w:val="0"/>
              <w:autoSpaceDE w:val="0"/>
              <w:autoSpaceDN w:val="0"/>
              <w:adjustRightInd w:val="0"/>
              <w:ind w:left="927" w:right="-1347"/>
              <w:rPr>
                <w:rFonts w:ascii="Arial" w:hAnsi="Arial" w:cs="Arial"/>
                <w:spacing w:val="-5"/>
                <w:kern w:val="24"/>
                <w:sz w:val="20"/>
                <w:szCs w:val="20"/>
              </w:rPr>
            </w:pPr>
            <w:r w:rsidRPr="00C76B9A">
              <w:rPr>
                <w:rFonts w:ascii="Arial" w:hAnsi="Arial" w:cs="Arial"/>
                <w:sz w:val="20"/>
                <w:szCs w:val="20"/>
              </w:rPr>
              <w:t>području filma i/ili novih medija.</w:t>
            </w: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453F5" w:rsidRPr="00C76B9A" w:rsidRDefault="00D453F5" w:rsidP="007B6E73">
            <w:pPr>
              <w:rPr>
                <w:rFonts w:ascii="Arial" w:hAnsi="Arial" w:cs="Arial"/>
                <w:sz w:val="20"/>
                <w:szCs w:val="20"/>
              </w:rPr>
            </w:pPr>
            <w:r w:rsidRPr="00C76B9A">
              <w:rPr>
                <w:rFonts w:ascii="Arial" w:hAnsi="Arial" w:cs="Arial"/>
                <w:sz w:val="20"/>
                <w:szCs w:val="20"/>
              </w:rPr>
              <w:t xml:space="preserve">Ovaj izborni kolegij izvodi se kumulativno od strane istaknutog-e profesionalca-ke na području filma i/ili novih medija, a u suradnji sa jednim od nastavnika navedenih kao nositelji kolegija. Satnica predmeta se izvodi u dva kumulativna termina: </w:t>
            </w:r>
          </w:p>
          <w:p w:rsidR="00D453F5" w:rsidRPr="00C76B9A" w:rsidRDefault="00D453F5" w:rsidP="007B6E73">
            <w:pPr>
              <w:rPr>
                <w:rFonts w:ascii="Arial" w:hAnsi="Arial" w:cs="Arial"/>
                <w:sz w:val="20"/>
                <w:szCs w:val="20"/>
              </w:rPr>
            </w:pPr>
            <w:r w:rsidRPr="00C76B9A">
              <w:rPr>
                <w:rFonts w:ascii="Arial" w:hAnsi="Arial" w:cs="Arial"/>
                <w:sz w:val="20"/>
                <w:szCs w:val="20"/>
              </w:rPr>
              <w:t>1.  5 sati uvodnih predavanja o konkretnom radnom procesu, 15 sati vježbi studenata usmjerenih na isti radni proces u okviru radionice.</w:t>
            </w:r>
          </w:p>
          <w:p w:rsidR="00D453F5" w:rsidRPr="00C76B9A" w:rsidRDefault="00D453F5" w:rsidP="007B6E73">
            <w:pPr>
              <w:rPr>
                <w:rFonts w:ascii="Arial" w:hAnsi="Arial" w:cs="Arial"/>
                <w:sz w:val="20"/>
                <w:szCs w:val="20"/>
              </w:rPr>
            </w:pPr>
            <w:r w:rsidRPr="00C76B9A">
              <w:rPr>
                <w:rFonts w:ascii="Arial" w:hAnsi="Arial" w:cs="Arial"/>
                <w:sz w:val="20"/>
                <w:szCs w:val="20"/>
              </w:rPr>
              <w:t>2. 5 sati mentorske poduke preko e-učenja: studenti šalju nositelju kolegija i nastavniku koji izvodi kolegij uradke na mentoriranje.</w:t>
            </w:r>
          </w:p>
          <w:p w:rsidR="00D453F5" w:rsidRPr="00C76B9A" w:rsidRDefault="00D453F5" w:rsidP="007B6E73">
            <w:pPr>
              <w:rPr>
                <w:rFonts w:ascii="Arial" w:hAnsi="Arial" w:cs="Arial"/>
                <w:sz w:val="20"/>
                <w:szCs w:val="20"/>
              </w:rPr>
            </w:pPr>
            <w:r w:rsidRPr="00C76B9A">
              <w:rPr>
                <w:rFonts w:ascii="Arial" w:hAnsi="Arial" w:cs="Arial"/>
                <w:sz w:val="20"/>
                <w:szCs w:val="20"/>
              </w:rPr>
              <w:t>1.  5 sati završnih predavanja o započetom radnom procesu, 15 sati vježbi studenata usmjerenih na završno uobličenje radnog procesa u okviru radionice.</w:t>
            </w:r>
          </w:p>
          <w:p w:rsidR="00D453F5" w:rsidRPr="00C76B9A" w:rsidRDefault="00D453F5" w:rsidP="007B6E73">
            <w:pPr>
              <w:rPr>
                <w:rFonts w:ascii="Arial" w:hAnsi="Arial" w:cs="Arial"/>
                <w:sz w:val="20"/>
                <w:szCs w:val="20"/>
              </w:rPr>
            </w:pPr>
            <w:r w:rsidRPr="00C76B9A">
              <w:rPr>
                <w:rFonts w:ascii="Arial" w:hAnsi="Arial" w:cs="Arial"/>
                <w:sz w:val="20"/>
                <w:szCs w:val="20"/>
              </w:rPr>
              <w:t>Nositelj kolegija vodi nadzor nad radionicom koju izvodi pozvana osoba. Ocjenu daje nositelj kolegija uz uputu pozvanog nastavnika-ce.</w:t>
            </w:r>
          </w:p>
        </w:tc>
      </w:tr>
      <w:tr w:rsidR="00D453F5" w:rsidRPr="00C76B9A"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D453F5" w:rsidRPr="00C76B9A" w:rsidRDefault="00D453F5" w:rsidP="007B6E73">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D453F5" w:rsidRPr="00C76B9A" w:rsidRDefault="00D453F5" w:rsidP="007B6E73">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D453F5" w:rsidRPr="00C76B9A" w:rsidRDefault="00D453F5" w:rsidP="007B6E73">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fldChar w:fldCharType="end"/>
            </w:r>
            <w:r w:rsidRPr="00C76B9A">
              <w:rPr>
                <w:rFonts w:ascii="Arial" w:hAnsi="Arial" w:cs="Arial"/>
                <w:sz w:val="20"/>
                <w:szCs w:val="20"/>
              </w:rPr>
              <w:t xml:space="preserve"> (ostalo upisati)</w:t>
            </w:r>
          </w:p>
        </w:tc>
      </w:tr>
      <w:tr w:rsidR="00D453F5" w:rsidRPr="00C76B9A"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1,5</w:t>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453F5" w:rsidRPr="00C76B9A" w:rsidRDefault="00D453F5" w:rsidP="007B6E73">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r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453F5" w:rsidRPr="00C76B9A" w:rsidRDefault="00D453F5" w:rsidP="007B6E73">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Praćenje umjetničkog rada I stjecanja vještina kroz mentorsku podukui</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radni process studenata na radionicama.</w:t>
            </w:r>
          </w:p>
          <w:p w:rsidR="00D453F5" w:rsidRPr="00C76B9A" w:rsidRDefault="00D453F5" w:rsidP="007B6E73">
            <w:pPr>
              <w:pStyle w:val="Heading2"/>
              <w:rPr>
                <w:rFonts w:ascii="Arial" w:hAnsi="Arial" w:cs="Arial"/>
                <w:kern w:val="1"/>
                <w:sz w:val="20"/>
                <w:szCs w:val="20"/>
              </w:rPr>
            </w:pPr>
            <w:r w:rsidRPr="00C76B9A">
              <w:rPr>
                <w:rFonts w:ascii="Arial" w:hAnsi="Arial" w:cs="Arial"/>
                <w:sz w:val="20"/>
                <w:szCs w:val="20"/>
              </w:rPr>
              <w:t>Nositelj kolegija void nadzor nad radionicom koju izvodi pozvana osoba. Ocjenu daje nositelj kolegija u konzultacijama sa pozvanim nastavnikom-com.</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D453F5" w:rsidRPr="00C76B9A" w:rsidRDefault="00D453F5" w:rsidP="007B6E73">
            <w:pPr>
              <w:pStyle w:val="Heading2"/>
              <w:rPr>
                <w:rFonts w:ascii="Arial" w:hAnsi="Arial" w:cs="Arial"/>
                <w:kern w:val="1"/>
                <w:sz w:val="20"/>
                <w:szCs w:val="20"/>
              </w:rPr>
            </w:pPr>
            <w:r w:rsidRPr="00C76B9A">
              <w:rPr>
                <w:rFonts w:ascii="Arial" w:hAnsi="Arial" w:cs="Arial"/>
                <w:kern w:val="1"/>
                <w:sz w:val="20"/>
                <w:szCs w:val="20"/>
              </w:rPr>
              <w:t>Realizacija zadataka i vježbi (80% ocjene).</w:t>
            </w:r>
          </w:p>
          <w:p w:rsidR="00D453F5" w:rsidRPr="00C76B9A" w:rsidRDefault="00D453F5" w:rsidP="007B6E73">
            <w:pPr>
              <w:tabs>
                <w:tab w:val="left" w:pos="2820"/>
              </w:tabs>
              <w:spacing w:after="0"/>
              <w:rPr>
                <w:rFonts w:ascii="Arial" w:hAnsi="Arial" w:cs="Arial"/>
                <w:sz w:val="20"/>
                <w:szCs w:val="20"/>
              </w:rPr>
            </w:pPr>
          </w:p>
        </w:tc>
      </w:tr>
      <w:tr w:rsidR="00D453F5" w:rsidRPr="00C76B9A"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453F5" w:rsidRPr="00C76B9A" w:rsidRDefault="00D453F5" w:rsidP="007B6E73">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rPr>
                <w:rFonts w:ascii="Arial" w:hAnsi="Arial" w:cs="Arial"/>
                <w:spacing w:val="-5"/>
                <w:kern w:val="1"/>
                <w:sz w:val="20"/>
                <w:szCs w:val="20"/>
              </w:rPr>
            </w:pPr>
            <w:r w:rsidRPr="00C76B9A">
              <w:rPr>
                <w:rFonts w:ascii="Arial" w:hAnsi="Arial" w:cs="Arial"/>
                <w:spacing w:val="-5"/>
                <w:kern w:val="1"/>
                <w:sz w:val="20"/>
                <w:szCs w:val="20"/>
              </w:rPr>
              <w:t xml:space="preserve">Nema je. Eventualno u suradnji sa </w:t>
            </w:r>
            <w:r w:rsidRPr="00C76B9A">
              <w:rPr>
                <w:rFonts w:ascii="Arial" w:hAnsi="Arial" w:cs="Arial"/>
                <w:sz w:val="20"/>
                <w:szCs w:val="20"/>
              </w:rPr>
              <w:t>nastavnikom-icom pozvanim za izvođenje radionice.</w:t>
            </w: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pStyle w:val="Heading2"/>
              <w:rPr>
                <w:rFonts w:ascii="Arial" w:hAnsi="Arial" w:cs="Arial"/>
                <w:kern w:val="1"/>
                <w:sz w:val="20"/>
                <w:szCs w:val="20"/>
              </w:rPr>
            </w:pPr>
          </w:p>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453F5" w:rsidRPr="00C76B9A" w:rsidRDefault="00D453F5"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453F5" w:rsidRPr="00C76B9A" w:rsidRDefault="00D453F5" w:rsidP="007B6E73">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sz w:val="20"/>
                <w:szCs w:val="20"/>
              </w:rPr>
              <w:fldChar w:fldCharType="end"/>
            </w:r>
          </w:p>
        </w:tc>
      </w:tr>
      <w:tr w:rsidR="00D453F5" w:rsidRPr="00C76B9A"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453F5" w:rsidRPr="00C76B9A" w:rsidRDefault="00D453F5" w:rsidP="007B6E73">
            <w:pPr>
              <w:pStyle w:val="Heading3"/>
              <w:ind w:left="270"/>
              <w:jc w:val="both"/>
              <w:rPr>
                <w:rFonts w:ascii="Arial" w:hAnsi="Arial" w:cs="Arial"/>
                <w:sz w:val="20"/>
                <w:szCs w:val="20"/>
              </w:rPr>
            </w:pPr>
            <w:r w:rsidRPr="00C76B9A">
              <w:rPr>
                <w:rFonts w:ascii="Arial" w:hAnsi="Arial" w:cs="Arial"/>
                <w:sz w:val="20"/>
                <w:szCs w:val="20"/>
              </w:rPr>
              <w:t xml:space="preserve">Dopunska literatura </w:t>
            </w:r>
          </w:p>
          <w:p w:rsidR="00D453F5" w:rsidRPr="00C76B9A" w:rsidRDefault="00D453F5"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sz w:val="20"/>
                <w:szCs w:val="20"/>
              </w:rPr>
            </w:pPr>
          </w:p>
        </w:tc>
      </w:tr>
      <w:tr w:rsidR="00D453F5" w:rsidRPr="00C76B9A" w:rsidTr="007B6E73">
        <w:tc>
          <w:tcPr>
            <w:tcW w:w="1912" w:type="dxa"/>
            <w:gridSpan w:val="2"/>
            <w:tcBorders>
              <w:left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453F5" w:rsidRPr="00C76B9A" w:rsidRDefault="00D453F5" w:rsidP="007B6E73">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i vježbama; realizacija vježbi putem e-učenja. </w:t>
            </w:r>
          </w:p>
        </w:tc>
      </w:tr>
      <w:tr w:rsidR="00D453F5" w:rsidRPr="00C76B9A"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453F5" w:rsidRPr="00C76B9A" w:rsidRDefault="00D453F5" w:rsidP="007B6E73">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453F5" w:rsidRPr="00C76B9A" w:rsidRDefault="00D453F5" w:rsidP="007B6E73">
            <w:pPr>
              <w:pStyle w:val="Heading2"/>
              <w:rPr>
                <w:rFonts w:ascii="Arial" w:hAnsi="Arial" w:cs="Arial"/>
                <w:kern w:val="1"/>
                <w:sz w:val="20"/>
                <w:szCs w:val="20"/>
              </w:rPr>
            </w:pPr>
            <w:r w:rsidRPr="00C76B9A">
              <w:rPr>
                <w:rFonts w:ascii="Arial" w:hAnsi="Arial" w:cs="Arial"/>
                <w:sz w:val="20"/>
                <w:szCs w:val="20"/>
              </w:rPr>
              <w:t xml:space="preserve">Kako u Split često dolaze umjetnici I filmski djelatnici na Festivale, izložbe, radionice ili slične kontekste ideja je da jedan od nositelja kolegija dogovori sa tom osobom nastavni rad na Odsjeku za Film i Video na UMAS-u. Praksa je pokazala da postoji veliki interes studenata za praktični rad u ovom kontekstu i da učenje na ovaj način donosi dobre rezultate. </w:t>
            </w:r>
          </w:p>
        </w:tc>
      </w:tr>
    </w:tbl>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D453F5" w:rsidRPr="00C76B9A" w:rsidRDefault="00D453F5" w:rsidP="00D453F5">
      <w:pPr>
        <w:spacing w:after="0" w:line="240" w:lineRule="auto"/>
        <w:jc w:val="both"/>
        <w:rPr>
          <w:rFonts w:ascii="Arial" w:hAnsi="Arial" w:cs="Arial"/>
          <w:sz w:val="20"/>
          <w:szCs w:val="20"/>
        </w:rPr>
      </w:pPr>
    </w:p>
    <w:p w:rsidR="00FA716D" w:rsidRPr="00C76B9A" w:rsidRDefault="00FA716D" w:rsidP="00FA716D">
      <w:pPr>
        <w:spacing w:after="0" w:line="240" w:lineRule="auto"/>
        <w:jc w:val="both"/>
        <w:rPr>
          <w:rFonts w:ascii="Arial" w:hAnsi="Arial" w:cs="Arial"/>
          <w:sz w:val="20"/>
          <w:szCs w:val="20"/>
        </w:rPr>
      </w:pPr>
    </w:p>
    <w:p w:rsidR="00771EE7" w:rsidRPr="00FA716D" w:rsidRDefault="00771EE7" w:rsidP="00771EE7">
      <w:pPr>
        <w:spacing w:after="0" w:line="240" w:lineRule="auto"/>
        <w:jc w:val="both"/>
        <w:rPr>
          <w:rFonts w:ascii="Arial" w:hAnsi="Arial" w:cs="Arial"/>
          <w:sz w:val="20"/>
          <w:szCs w:val="20"/>
        </w:rPr>
      </w:pPr>
    </w:p>
    <w:p w:rsidR="0061478E" w:rsidRPr="00FA716D" w:rsidRDefault="0061478E" w:rsidP="005F58A7">
      <w:pPr>
        <w:spacing w:after="0" w:line="240" w:lineRule="auto"/>
        <w:rPr>
          <w:rFonts w:ascii="Arial" w:hAnsi="Arial" w:cs="Arial"/>
          <w:sz w:val="20"/>
          <w:szCs w:val="20"/>
        </w:rPr>
      </w:pPr>
    </w:p>
    <w:p w:rsidR="00864B65" w:rsidRPr="00FA716D" w:rsidRDefault="00F92AFF" w:rsidP="00914F8D">
      <w:pPr>
        <w:pStyle w:val="Subtitle"/>
        <w:numPr>
          <w:ilvl w:val="0"/>
          <w:numId w:val="0"/>
        </w:numPr>
        <w:ind w:left="624" w:hanging="624"/>
        <w:rPr>
          <w:sz w:val="20"/>
          <w:szCs w:val="20"/>
        </w:rPr>
      </w:pPr>
      <w:r w:rsidRPr="00FA716D">
        <w:rPr>
          <w:color w:val="000000"/>
          <w:sz w:val="20"/>
          <w:szCs w:val="20"/>
        </w:rPr>
        <w:lastRenderedPageBreak/>
        <w:t>Popis obveznih i izbornih predmeta prema dopusnici</w:t>
      </w: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Godina studija:   1</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1</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UAA012</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pokretnih slika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UAA004</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Filmska izražajna sredstva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UAA016</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videa i performans umjetnosti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UAA00D</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Crtanje i pokretna slika 1 (storyboard)</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28"/>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UAD004</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Fotografija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28"/>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UAA00F</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 xml:space="preserve">Uvod u povijest filma </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4</w:t>
            </w:r>
          </w:p>
        </w:tc>
      </w:tr>
      <w:tr w:rsidR="00864B65" w:rsidRPr="00FA716D" w:rsidTr="00864B65">
        <w:trPr>
          <w:trHeight w:val="328"/>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UAD00I</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povijest umjetnosti</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28"/>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15"/>
                <w:kern w:val="16"/>
                <w:sz w:val="20"/>
                <w:szCs w:val="20"/>
              </w:rPr>
            </w:pPr>
            <w:r w:rsidRPr="00FA716D">
              <w:rPr>
                <w:rFonts w:ascii="Arial" w:eastAsia="Calibri" w:hAnsi="Arial" w:cs="Arial"/>
                <w:color w:val="000000" w:themeColor="text1"/>
                <w:spacing w:val="-15"/>
                <w:kern w:val="16"/>
                <w:sz w:val="20"/>
                <w:szCs w:val="20"/>
              </w:rPr>
              <w:t>UAR00E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Engleski jezik 1</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2</w:t>
            </w:r>
          </w:p>
        </w:tc>
      </w:tr>
      <w:tr w:rsidR="00864B65" w:rsidRPr="00FA716D" w:rsidTr="00864B65">
        <w:trPr>
          <w:trHeight w:val="70"/>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195</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r>
    </w:tbl>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Godina studija:   1</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2</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UAA113</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pokretnih slika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UAA108</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Filmska izražajna sredstva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UAA117</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videa i performans umjetnosti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UAA00I</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Crtanje i pokretna slika 2 (storyboard)</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46"/>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UAD101</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Fotografija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46"/>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UAA10J</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Film u razdoblju modernizma i postmodernizma</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4</w:t>
            </w:r>
          </w:p>
        </w:tc>
      </w:tr>
      <w:tr w:rsidR="00864B65" w:rsidRPr="00FA716D" w:rsidTr="00864B65">
        <w:trPr>
          <w:trHeight w:val="598"/>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UAA10R</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Uvod u povijest video i medijske umjetnosti</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rPr>
          <w:trHeight w:val="346"/>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UAR10E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Engleski jezik 2</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2</w:t>
            </w:r>
          </w:p>
        </w:tc>
      </w:tr>
      <w:tr w:rsidR="00864B65" w:rsidRPr="00FA716D" w:rsidTr="00864B65">
        <w:trPr>
          <w:trHeight w:val="70"/>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190</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40</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130</w:t>
            </w:r>
          </w:p>
        </w:tc>
        <w:tc>
          <w:tcPr>
            <w:tcW w:w="680" w:type="dxa"/>
            <w:tcBorders>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r>
    </w:tbl>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 xml:space="preserve">Godina studija:  2 </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3</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UAA20A</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Kratki film i video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8</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UAA20B</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Montaža slike i zvuka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UAA20C</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Filmsko i TV snimanje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UAA10E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Teorija filma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UAA20M</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Osnove računalne animacije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UAA218</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Scenarij i filmska dramaturgija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UAR20E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Engleski jezik 3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2</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210</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r>
    </w:tbl>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 xml:space="preserve">Godina studija:  2 </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4</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rPr>
          <w:trHeight w:val="155"/>
        </w:trPr>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UAA30A</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Kratki film i video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8</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UAA20G</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Montaža slike i zvuka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UAA20H</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Filmsko i TV snimanje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5</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UAA20E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Teorija filma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UAA30R</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Osnove računalne animacije 2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UAA319</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Praktikum iz filmskog scenarija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24"/>
                <w:sz w:val="20"/>
                <w:szCs w:val="20"/>
              </w:rPr>
            </w:pPr>
            <w:r w:rsidRPr="00FA716D">
              <w:rPr>
                <w:rFonts w:ascii="Arial" w:eastAsia="Calibri" w:hAnsi="Arial" w:cs="Arial"/>
                <w:spacing w:val="-5"/>
                <w:kern w:val="24"/>
                <w:sz w:val="20"/>
                <w:szCs w:val="20"/>
              </w:rPr>
              <w:t>UAR30E</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Engleski jezik 4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2</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195</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r>
    </w:tbl>
    <w:p w:rsidR="00864B65" w:rsidRPr="00FA716D" w:rsidRDefault="00864B65" w:rsidP="00864B65">
      <w:pPr>
        <w:spacing w:after="0" w:line="240" w:lineRule="auto"/>
        <w:rPr>
          <w:rFonts w:ascii="Arial" w:eastAsia="Calibri" w:hAnsi="Arial" w:cs="Arial"/>
          <w:sz w:val="20"/>
          <w:szCs w:val="20"/>
        </w:rPr>
      </w:pPr>
    </w:p>
    <w:p w:rsidR="00864B65" w:rsidRDefault="00864B65" w:rsidP="00864B65">
      <w:pPr>
        <w:spacing w:after="0" w:line="240" w:lineRule="auto"/>
        <w:rPr>
          <w:rFonts w:ascii="Arial" w:eastAsia="Calibri" w:hAnsi="Arial" w:cs="Arial"/>
          <w:sz w:val="20"/>
          <w:szCs w:val="20"/>
        </w:rPr>
      </w:pPr>
    </w:p>
    <w:p w:rsidR="00C9389A" w:rsidRDefault="00C9389A" w:rsidP="00864B65">
      <w:pPr>
        <w:spacing w:after="0" w:line="240" w:lineRule="auto"/>
        <w:rPr>
          <w:rFonts w:ascii="Arial" w:eastAsia="Calibri" w:hAnsi="Arial" w:cs="Arial"/>
          <w:sz w:val="20"/>
          <w:szCs w:val="20"/>
        </w:rPr>
      </w:pPr>
    </w:p>
    <w:p w:rsidR="00C9389A" w:rsidRDefault="00C9389A" w:rsidP="00864B65">
      <w:pPr>
        <w:spacing w:after="0" w:line="240" w:lineRule="auto"/>
        <w:rPr>
          <w:rFonts w:ascii="Arial" w:eastAsia="Calibri" w:hAnsi="Arial" w:cs="Arial"/>
          <w:sz w:val="20"/>
          <w:szCs w:val="20"/>
        </w:rPr>
      </w:pPr>
    </w:p>
    <w:p w:rsidR="00C9389A" w:rsidRPr="00FA716D" w:rsidRDefault="00C9389A"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Godina studija:  3</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5</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UAA40K</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Umjetnički film i video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8</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UAA220</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Performans i video umjetnost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6</w:t>
            </w:r>
          </w:p>
        </w:tc>
      </w:tr>
      <w:tr w:rsidR="00864B65" w:rsidRPr="00FA716D" w:rsidTr="00864B65">
        <w:trPr>
          <w:trHeight w:val="364"/>
        </w:trPr>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UAL40A</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Vizualne komunikacije</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tcPr>
          <w:p w:rsidR="00864B65" w:rsidRPr="00FA716D" w:rsidRDefault="00864B65" w:rsidP="00864B65">
            <w:pPr>
              <w:jc w:val="center"/>
              <w:rPr>
                <w:rFonts w:ascii="Arial" w:eastAsia="Calibri" w:hAnsi="Arial" w:cs="Arial"/>
                <w:sz w:val="20"/>
                <w:szCs w:val="20"/>
              </w:rPr>
            </w:pPr>
            <w:r w:rsidRPr="00FA716D">
              <w:rPr>
                <w:rFonts w:ascii="Arial" w:eastAsia="Calibri" w:hAnsi="Arial" w:cs="Arial"/>
                <w:sz w:val="20"/>
                <w:szCs w:val="20"/>
              </w:rPr>
              <w:t>4</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FF0000"/>
                <w:spacing w:val="-5"/>
                <w:kern w:val="16"/>
                <w:sz w:val="20"/>
                <w:szCs w:val="20"/>
              </w:rPr>
            </w:pPr>
            <w:r w:rsidRPr="00FA716D">
              <w:rPr>
                <w:rFonts w:ascii="Arial" w:eastAsia="Calibri" w:hAnsi="Arial" w:cs="Arial"/>
                <w:color w:val="FF0000"/>
                <w:spacing w:val="-5"/>
                <w:kern w:val="16"/>
                <w:sz w:val="20"/>
                <w:szCs w:val="20"/>
              </w:rPr>
              <w:t>UAD109</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FF0000"/>
                <w:sz w:val="20"/>
                <w:szCs w:val="20"/>
              </w:rPr>
            </w:pPr>
            <w:r w:rsidRPr="00FA716D">
              <w:rPr>
                <w:rFonts w:ascii="Arial" w:eastAsia="Calibri" w:hAnsi="Arial" w:cs="Arial"/>
                <w:color w:val="FF0000"/>
                <w:sz w:val="20"/>
                <w:szCs w:val="20"/>
              </w:rPr>
              <w:t xml:space="preserve">Mediji i društvo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864B65" w:rsidRPr="00FA716D" w:rsidRDefault="00A867B0"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13</w:t>
            </w:r>
            <w:r w:rsidR="00BE4A21" w:rsidRPr="00FA716D">
              <w:rPr>
                <w:rFonts w:ascii="Arial" w:eastAsia="Calibri" w:hAnsi="Arial" w:cs="Arial"/>
                <w:sz w:val="20"/>
                <w:szCs w:val="20"/>
              </w:rPr>
              <w:t>5</w:t>
            </w:r>
          </w:p>
        </w:tc>
        <w:tc>
          <w:tcPr>
            <w:tcW w:w="624" w:type="dxa"/>
            <w:shd w:val="clear" w:color="auto" w:fill="CCFFFF"/>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shd w:val="clear" w:color="auto" w:fill="CCFFFF"/>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21</w:t>
            </w:r>
          </w:p>
        </w:tc>
      </w:tr>
      <w:tr w:rsidR="00864B65" w:rsidRPr="00FA716D" w:rsidTr="00864B65">
        <w:trPr>
          <w:trHeight w:val="400"/>
        </w:trPr>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Izborni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FF0000"/>
                <w:spacing w:val="-5"/>
                <w:kern w:val="16"/>
                <w:sz w:val="20"/>
                <w:szCs w:val="20"/>
              </w:rPr>
            </w:pPr>
            <w:r w:rsidRPr="00FA716D">
              <w:rPr>
                <w:rFonts w:ascii="Arial" w:eastAsia="Calibri" w:hAnsi="Arial" w:cs="Arial"/>
                <w:color w:val="FF0000"/>
                <w:spacing w:val="-5"/>
                <w:kern w:val="16"/>
                <w:sz w:val="20"/>
                <w:szCs w:val="20"/>
              </w:rPr>
              <w:t>UAA20L</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FF0000"/>
                <w:sz w:val="20"/>
                <w:szCs w:val="20"/>
              </w:rPr>
            </w:pPr>
            <w:r w:rsidRPr="00FA716D">
              <w:rPr>
                <w:rFonts w:ascii="Arial" w:eastAsia="Calibri" w:hAnsi="Arial" w:cs="Arial"/>
                <w:color w:val="FF0000"/>
                <w:sz w:val="20"/>
                <w:szCs w:val="20"/>
              </w:rPr>
              <w:t>Oblikovanje zvuka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tcPr>
          <w:p w:rsidR="00864B65" w:rsidRPr="00FA716D" w:rsidRDefault="00864B65" w:rsidP="00864B65">
            <w:pPr>
              <w:jc w:val="center"/>
              <w:rPr>
                <w:rFonts w:ascii="Arial" w:eastAsia="Calibri" w:hAnsi="Arial" w:cs="Arial"/>
                <w:color w:val="FF0000"/>
                <w:sz w:val="20"/>
                <w:szCs w:val="20"/>
              </w:rPr>
            </w:pPr>
            <w:r w:rsidRPr="00FA716D">
              <w:rPr>
                <w:rFonts w:ascii="Arial" w:eastAsia="Calibri" w:hAnsi="Arial" w:cs="Arial"/>
                <w:color w:val="FF0000"/>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UAD105</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Fotografija 3</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UAA10N</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Slikarstvo i pokretna slika 1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hAnsi="Arial" w:cs="Arial"/>
                <w:color w:val="FF0000"/>
                <w:spacing w:val="-5"/>
                <w:kern w:val="16"/>
                <w:sz w:val="20"/>
                <w:szCs w:val="20"/>
              </w:rPr>
            </w:pPr>
            <w:r w:rsidRPr="00FA716D">
              <w:rPr>
                <w:rFonts w:ascii="Arial" w:hAnsi="Arial" w:cs="Arial"/>
                <w:color w:val="FF0000"/>
                <w:spacing w:val="-5"/>
                <w:kern w:val="16"/>
                <w:sz w:val="20"/>
                <w:szCs w:val="20"/>
              </w:rPr>
              <w:t>UAA003</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0"/>
                <w:szCs w:val="20"/>
              </w:rPr>
            </w:pPr>
            <w:r w:rsidRPr="00FA716D">
              <w:rPr>
                <w:rFonts w:ascii="Arial" w:hAnsi="Arial" w:cs="Arial"/>
                <w:color w:val="FF0000"/>
                <w:sz w:val="20"/>
                <w:szCs w:val="20"/>
              </w:rPr>
              <w:t>Umjetnost novih medija 1</w:t>
            </w:r>
          </w:p>
        </w:tc>
        <w:tc>
          <w:tcPr>
            <w:tcW w:w="624" w:type="dxa"/>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color w:val="FF0000"/>
                <w:sz w:val="20"/>
                <w:szCs w:val="20"/>
              </w:rPr>
            </w:pPr>
            <w:r w:rsidRPr="00FA716D">
              <w:rPr>
                <w:rFonts w:ascii="Arial" w:eastAsia="Calibri" w:hAnsi="Arial" w:cs="Arial"/>
                <w:color w:val="FF0000"/>
                <w:sz w:val="20"/>
                <w:szCs w:val="20"/>
              </w:rPr>
              <w:t>15</w:t>
            </w:r>
          </w:p>
        </w:tc>
        <w:tc>
          <w:tcPr>
            <w:tcW w:w="624" w:type="dxa"/>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color w:val="FF0000"/>
                <w:sz w:val="20"/>
                <w:szCs w:val="20"/>
              </w:rPr>
            </w:pPr>
            <w:r w:rsidRPr="00FA716D">
              <w:rPr>
                <w:rFonts w:ascii="Arial" w:eastAsia="Calibri" w:hAnsi="Arial" w:cs="Arial"/>
                <w:color w:val="FF0000"/>
                <w:sz w:val="20"/>
                <w:szCs w:val="20"/>
              </w:rPr>
              <w:t>0</w:t>
            </w:r>
          </w:p>
        </w:tc>
        <w:tc>
          <w:tcPr>
            <w:tcW w:w="624" w:type="dxa"/>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color w:val="FF0000"/>
                <w:sz w:val="20"/>
                <w:szCs w:val="20"/>
              </w:rPr>
            </w:pPr>
            <w:r w:rsidRPr="00FA716D">
              <w:rPr>
                <w:rFonts w:ascii="Arial" w:eastAsia="Calibri" w:hAnsi="Arial" w:cs="Arial"/>
                <w:color w:val="FF0000"/>
                <w:sz w:val="20"/>
                <w:szCs w:val="20"/>
              </w:rPr>
              <w:t>15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color w:val="FF0000"/>
                <w:sz w:val="20"/>
                <w:szCs w:val="20"/>
              </w:rPr>
            </w:pPr>
          </w:p>
        </w:tc>
        <w:tc>
          <w:tcPr>
            <w:tcW w:w="709" w:type="dxa"/>
            <w:tcBorders>
              <w:left w:val="single" w:sz="12" w:space="0" w:color="auto"/>
            </w:tcBorders>
            <w:tcMar>
              <w:left w:w="57" w:type="dxa"/>
              <w:right w:w="57" w:type="dxa"/>
            </w:tcMar>
            <w:vAlign w:val="center"/>
          </w:tcPr>
          <w:p w:rsidR="00864B65" w:rsidRPr="00FA716D" w:rsidRDefault="00BE4A21" w:rsidP="00864B65">
            <w:pPr>
              <w:tabs>
                <w:tab w:val="left" w:pos="2820"/>
              </w:tabs>
              <w:spacing w:before="40" w:after="40"/>
              <w:jc w:val="center"/>
              <w:rPr>
                <w:rFonts w:ascii="Arial" w:eastAsia="Calibri" w:hAnsi="Arial" w:cs="Arial"/>
                <w:color w:val="FF0000"/>
                <w:sz w:val="20"/>
                <w:szCs w:val="20"/>
              </w:rPr>
            </w:pPr>
            <w:r w:rsidRPr="00FA716D">
              <w:rPr>
                <w:rFonts w:ascii="Arial" w:eastAsia="Calibri" w:hAnsi="Arial" w:cs="Arial"/>
                <w:color w:val="FF0000"/>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UAA00O</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Osnove primjenjenog plastičnog oblikovanja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UAA40V</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Radionica 1</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spacing w:val="-5"/>
                <w:kern w:val="16"/>
                <w:sz w:val="20"/>
                <w:szCs w:val="20"/>
              </w:rPr>
            </w:pP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Opći izborni predmet na preddiplomskim studij. Akad. 1 </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 xml:space="preserve"> Student može odabrati 3 izborna predmeta</w:t>
            </w:r>
          </w:p>
        </w:tc>
      </w:tr>
    </w:tbl>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914F8D" w:rsidRPr="00FA716D" w:rsidRDefault="00914F8D"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p w:rsidR="00864B65" w:rsidRPr="00FA716D" w:rsidRDefault="00864B65" w:rsidP="00864B65">
      <w:pPr>
        <w:spacing w:after="0" w:line="240" w:lineRule="auto"/>
        <w:rPr>
          <w:rFonts w:ascii="Arial" w:eastAsia="Calibri"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864B65" w:rsidRPr="00FA716D" w:rsidTr="00864B65">
        <w:tc>
          <w:tcPr>
            <w:tcW w:w="9555" w:type="dxa"/>
            <w:gridSpan w:val="8"/>
            <w:tcBorders>
              <w:top w:val="single" w:sz="12" w:space="0" w:color="auto"/>
            </w:tcBorders>
            <w:shd w:val="clear" w:color="auto" w:fill="66CCFF"/>
            <w:tcMar>
              <w:left w:w="57" w:type="dxa"/>
              <w:right w:w="57" w:type="dxa"/>
            </w:tcMar>
          </w:tcPr>
          <w:p w:rsidR="00864B65" w:rsidRPr="00FA716D" w:rsidRDefault="00864B65"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POPIS PREDMETA</w:t>
            </w:r>
          </w:p>
        </w:tc>
      </w:tr>
      <w:tr w:rsidR="00864B65" w:rsidRPr="00FA716D" w:rsidTr="00864B65">
        <w:tc>
          <w:tcPr>
            <w:tcW w:w="9555" w:type="dxa"/>
            <w:gridSpan w:val="8"/>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 xml:space="preserve">Godina studija:  3 </w:t>
            </w:r>
          </w:p>
        </w:tc>
      </w:tr>
      <w:tr w:rsidR="00864B65" w:rsidRPr="00FA716D" w:rsidTr="00864B65">
        <w:tc>
          <w:tcPr>
            <w:tcW w:w="9555" w:type="dxa"/>
            <w:gridSpan w:val="8"/>
            <w:tcBorders>
              <w:bottom w:val="single" w:sz="12" w:space="0" w:color="auto"/>
            </w:tcBorders>
            <w:tcMar>
              <w:left w:w="57" w:type="dxa"/>
              <w:right w:w="57" w:type="dxa"/>
            </w:tcMar>
          </w:tcPr>
          <w:p w:rsidR="00864B65" w:rsidRPr="00FA716D" w:rsidRDefault="00864B65" w:rsidP="00864B65">
            <w:pPr>
              <w:tabs>
                <w:tab w:val="left" w:pos="2820"/>
              </w:tabs>
              <w:spacing w:before="40" w:after="40"/>
              <w:rPr>
                <w:rFonts w:ascii="Arial" w:eastAsia="Calibri" w:hAnsi="Arial" w:cs="Arial"/>
                <w:b/>
                <w:sz w:val="20"/>
                <w:szCs w:val="20"/>
              </w:rPr>
            </w:pPr>
            <w:r w:rsidRPr="00FA716D">
              <w:rPr>
                <w:rFonts w:ascii="Arial" w:eastAsia="Calibri" w:hAnsi="Arial" w:cs="Arial"/>
                <w:sz w:val="20"/>
                <w:szCs w:val="20"/>
              </w:rPr>
              <w:t>Semestar:   6</w:t>
            </w:r>
          </w:p>
        </w:tc>
      </w:tr>
      <w:tr w:rsidR="00864B65" w:rsidRPr="00FA716D" w:rsidTr="00864B65">
        <w:trPr>
          <w:trHeight w:val="293"/>
        </w:trPr>
        <w:tc>
          <w:tcPr>
            <w:tcW w:w="1050" w:type="dxa"/>
            <w:vMerge w:val="restart"/>
            <w:tcBorders>
              <w:top w:val="single" w:sz="12" w:space="0" w:color="auto"/>
            </w:tcBorders>
            <w:shd w:val="clear" w:color="auto" w:fill="CCFFFF"/>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ECTS</w:t>
            </w:r>
          </w:p>
        </w:tc>
      </w:tr>
      <w:tr w:rsidR="00864B65" w:rsidRPr="00FA716D" w:rsidTr="00864B65">
        <w:trPr>
          <w:trHeight w:val="293"/>
        </w:trPr>
        <w:tc>
          <w:tcPr>
            <w:tcW w:w="1050" w:type="dxa"/>
            <w:vMerge/>
            <w:tcBorders>
              <w:bottom w:val="single" w:sz="12" w:space="0" w:color="auto"/>
            </w:tcBorders>
            <w:shd w:val="clear" w:color="auto" w:fill="CCFFFF"/>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r>
      <w:tr w:rsidR="00864B65" w:rsidRPr="00FA716D" w:rsidTr="00864B65">
        <w:tc>
          <w:tcPr>
            <w:tcW w:w="1050" w:type="dxa"/>
            <w:vMerge w:val="restart"/>
            <w:shd w:val="clear" w:color="auto" w:fill="CCFFFF"/>
            <w:vAlign w:val="center"/>
          </w:tcPr>
          <w:p w:rsidR="00864B65" w:rsidRPr="00FA716D" w:rsidRDefault="00864B65"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Obvezni</w:t>
            </w: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UAA50K</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Umjetnički film i video 2</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45</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8</w:t>
            </w:r>
          </w:p>
        </w:tc>
      </w:tr>
      <w:tr w:rsidR="00864B65" w:rsidRPr="00FA716D" w:rsidTr="00864B65">
        <w:tc>
          <w:tcPr>
            <w:tcW w:w="1050" w:type="dxa"/>
            <w:vMerge/>
            <w:shd w:val="clear" w:color="auto" w:fill="CCFFFF"/>
          </w:tcPr>
          <w:p w:rsidR="00864B65" w:rsidRPr="00FA716D" w:rsidRDefault="00864B65"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864B65" w:rsidRPr="00FA716D" w:rsidRDefault="00864B65"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UAA315</w:t>
            </w:r>
          </w:p>
        </w:tc>
        <w:tc>
          <w:tcPr>
            <w:tcW w:w="4077" w:type="dxa"/>
            <w:tcMar>
              <w:left w:w="57" w:type="dxa"/>
              <w:right w:w="57" w:type="dxa"/>
            </w:tcMar>
          </w:tcPr>
          <w:p w:rsidR="00864B65" w:rsidRPr="00FA716D" w:rsidRDefault="00864B65"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Video instalacija</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80" w:type="dxa"/>
            <w:tcBorders>
              <w:righ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864B65" w:rsidRPr="00FA716D" w:rsidRDefault="00864B65"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6</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087A42">
            <w:pPr>
              <w:widowControl w:val="0"/>
              <w:autoSpaceDE w:val="0"/>
              <w:autoSpaceDN w:val="0"/>
              <w:adjustRightInd w:val="0"/>
              <w:ind w:right="-7"/>
              <w:rPr>
                <w:rFonts w:ascii="Arial" w:eastAsia="Calibri" w:hAnsi="Arial" w:cs="Arial"/>
                <w:spacing w:val="-5"/>
                <w:kern w:val="16"/>
                <w:sz w:val="20"/>
                <w:szCs w:val="20"/>
              </w:rPr>
            </w:pPr>
            <w:r w:rsidRPr="00FA716D">
              <w:rPr>
                <w:rFonts w:ascii="Arial" w:eastAsia="Calibri" w:hAnsi="Arial" w:cs="Arial"/>
                <w:spacing w:val="-5"/>
                <w:kern w:val="16"/>
                <w:sz w:val="20"/>
                <w:szCs w:val="20"/>
              </w:rPr>
              <w:t>UAD10A</w:t>
            </w:r>
          </w:p>
        </w:tc>
        <w:tc>
          <w:tcPr>
            <w:tcW w:w="4077" w:type="dxa"/>
            <w:tcMar>
              <w:left w:w="57" w:type="dxa"/>
              <w:right w:w="57" w:type="dxa"/>
            </w:tcMar>
          </w:tcPr>
          <w:p w:rsidR="00BE4A21" w:rsidRPr="00FA716D" w:rsidRDefault="00BE4A21" w:rsidP="00087A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color w:val="FF0000"/>
                <w:sz w:val="20"/>
                <w:szCs w:val="20"/>
              </w:rPr>
              <w:t xml:space="preserve">Novi mediji i društvo </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UAA60T</w:t>
            </w: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Završni ispit</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4</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5244" w:type="dxa"/>
            <w:gridSpan w:val="2"/>
            <w:shd w:val="clear" w:color="auto" w:fill="CCFFFF"/>
            <w:tcMar>
              <w:left w:w="57" w:type="dxa"/>
              <w:right w:w="57" w:type="dxa"/>
            </w:tcMar>
          </w:tcPr>
          <w:p w:rsidR="00BE4A21" w:rsidRPr="00FA716D" w:rsidRDefault="00BE4A21"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Ukupno obvezni</w:t>
            </w:r>
          </w:p>
        </w:tc>
        <w:tc>
          <w:tcPr>
            <w:tcW w:w="624" w:type="dxa"/>
            <w:shd w:val="clear" w:color="auto" w:fill="CCFFFF"/>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105</w:t>
            </w:r>
          </w:p>
        </w:tc>
        <w:tc>
          <w:tcPr>
            <w:tcW w:w="624" w:type="dxa"/>
            <w:shd w:val="clear" w:color="auto" w:fill="CCFFFF"/>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30</w:t>
            </w:r>
          </w:p>
        </w:tc>
        <w:tc>
          <w:tcPr>
            <w:tcW w:w="624" w:type="dxa"/>
            <w:shd w:val="clear" w:color="auto" w:fill="CCFFFF"/>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21</w:t>
            </w:r>
          </w:p>
        </w:tc>
      </w:tr>
      <w:tr w:rsidR="00BE4A21" w:rsidRPr="00FA716D" w:rsidTr="00864B65">
        <w:tc>
          <w:tcPr>
            <w:tcW w:w="1050" w:type="dxa"/>
            <w:vMerge w:val="restart"/>
            <w:shd w:val="clear" w:color="auto" w:fill="CCFFFF"/>
            <w:vAlign w:val="center"/>
          </w:tcPr>
          <w:p w:rsidR="00BE4A21" w:rsidRPr="00FA716D" w:rsidRDefault="00BE4A21"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Izborni</w:t>
            </w:r>
          </w:p>
        </w:tc>
        <w:tc>
          <w:tcPr>
            <w:tcW w:w="1167" w:type="dxa"/>
            <w:tcMar>
              <w:left w:w="57" w:type="dxa"/>
              <w:right w:w="57" w:type="dxa"/>
            </w:tcMar>
          </w:tcPr>
          <w:p w:rsidR="00BE4A21" w:rsidRPr="00FA716D" w:rsidRDefault="00BE4A21" w:rsidP="00087A42">
            <w:pPr>
              <w:widowControl w:val="0"/>
              <w:autoSpaceDE w:val="0"/>
              <w:autoSpaceDN w:val="0"/>
              <w:adjustRightInd w:val="0"/>
              <w:ind w:right="-7"/>
              <w:rPr>
                <w:rFonts w:ascii="Arial" w:eastAsia="Calibri" w:hAnsi="Arial" w:cs="Arial"/>
                <w:color w:val="FF0000"/>
                <w:spacing w:val="-5"/>
                <w:kern w:val="16"/>
                <w:sz w:val="20"/>
                <w:szCs w:val="20"/>
              </w:rPr>
            </w:pPr>
            <w:r w:rsidRPr="00FA716D">
              <w:rPr>
                <w:rFonts w:ascii="Arial" w:eastAsia="Calibri" w:hAnsi="Arial" w:cs="Arial"/>
                <w:color w:val="FF0000"/>
                <w:spacing w:val="-5"/>
                <w:kern w:val="16"/>
                <w:sz w:val="20"/>
                <w:szCs w:val="20"/>
              </w:rPr>
              <w:t>UAA20P</w:t>
            </w:r>
          </w:p>
        </w:tc>
        <w:tc>
          <w:tcPr>
            <w:tcW w:w="4077" w:type="dxa"/>
            <w:tcMar>
              <w:left w:w="57" w:type="dxa"/>
              <w:right w:w="57" w:type="dxa"/>
            </w:tcMar>
          </w:tcPr>
          <w:p w:rsidR="00BE4A21" w:rsidRPr="00FA716D" w:rsidRDefault="00BE4A21" w:rsidP="00087A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FF0000"/>
                <w:sz w:val="20"/>
                <w:szCs w:val="20"/>
              </w:rPr>
            </w:pPr>
            <w:r w:rsidRPr="00FA716D">
              <w:rPr>
                <w:rFonts w:ascii="Arial" w:eastAsia="Calibri" w:hAnsi="Arial" w:cs="Arial"/>
                <w:color w:val="FF0000"/>
                <w:sz w:val="20"/>
                <w:szCs w:val="20"/>
              </w:rPr>
              <w:t>Oblikovanje zvuka 2</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087A42">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UAD204</w:t>
            </w: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 xml:space="preserve">Fotografija 4 </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UAA10S</w:t>
            </w: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 xml:space="preserve">Slikarstvo i pokretna slika 2 </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0</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15</w:t>
            </w: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UAA10U</w:t>
            </w: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Osnove primjenjenog plastičnog oblikovanja 2</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15</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0</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30</w:t>
            </w: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color w:val="000000" w:themeColor="text1"/>
                <w:spacing w:val="-5"/>
                <w:kern w:val="16"/>
                <w:sz w:val="20"/>
                <w:szCs w:val="20"/>
              </w:rPr>
            </w:pPr>
            <w:r w:rsidRPr="00FA716D">
              <w:rPr>
                <w:rFonts w:ascii="Arial" w:eastAsia="Calibri" w:hAnsi="Arial" w:cs="Arial"/>
                <w:color w:val="000000" w:themeColor="text1"/>
                <w:spacing w:val="-5"/>
                <w:kern w:val="16"/>
                <w:sz w:val="20"/>
                <w:szCs w:val="20"/>
              </w:rPr>
              <w:t>UAA50V</w:t>
            </w: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color w:val="000000" w:themeColor="text1"/>
                <w:sz w:val="20"/>
                <w:szCs w:val="20"/>
              </w:rPr>
            </w:pPr>
            <w:r w:rsidRPr="00FA716D">
              <w:rPr>
                <w:rFonts w:ascii="Arial" w:eastAsia="Calibri" w:hAnsi="Arial" w:cs="Arial"/>
                <w:color w:val="000000" w:themeColor="text1"/>
                <w:sz w:val="20"/>
                <w:szCs w:val="20"/>
              </w:rPr>
              <w:t xml:space="preserve">Radionica 2 </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15</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0</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b/>
                <w:sz w:val="20"/>
                <w:szCs w:val="20"/>
              </w:rPr>
            </w:pPr>
            <w:r w:rsidRPr="00FA716D">
              <w:rPr>
                <w:rFonts w:ascii="Arial" w:eastAsia="Calibri" w:hAnsi="Arial" w:cs="Arial"/>
                <w:b/>
                <w:sz w:val="20"/>
                <w:szCs w:val="20"/>
              </w:rPr>
              <w:t>30</w:t>
            </w: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r w:rsidRPr="00FA716D">
              <w:rPr>
                <w:rFonts w:ascii="Arial" w:eastAsia="Calibri" w:hAnsi="Arial" w:cs="Arial"/>
                <w:sz w:val="20"/>
                <w:szCs w:val="20"/>
              </w:rPr>
              <w:t>3</w:t>
            </w:r>
          </w:p>
        </w:tc>
      </w:tr>
      <w:tr w:rsidR="00BE4A21" w:rsidRPr="00FA716D" w:rsidTr="00864B65">
        <w:tc>
          <w:tcPr>
            <w:tcW w:w="1050" w:type="dxa"/>
            <w:vMerge/>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1167" w:type="dxa"/>
            <w:tcMar>
              <w:left w:w="57" w:type="dxa"/>
              <w:right w:w="57" w:type="dxa"/>
            </w:tcMar>
          </w:tcPr>
          <w:p w:rsidR="00BE4A21" w:rsidRPr="00FA716D" w:rsidRDefault="00BE4A21" w:rsidP="00864B65">
            <w:pPr>
              <w:widowControl w:val="0"/>
              <w:autoSpaceDE w:val="0"/>
              <w:autoSpaceDN w:val="0"/>
              <w:adjustRightInd w:val="0"/>
              <w:ind w:right="-7"/>
              <w:rPr>
                <w:rFonts w:ascii="Arial" w:eastAsia="Calibri" w:hAnsi="Arial" w:cs="Arial"/>
                <w:spacing w:val="-5"/>
                <w:kern w:val="16"/>
                <w:sz w:val="20"/>
                <w:szCs w:val="20"/>
              </w:rPr>
            </w:pPr>
          </w:p>
        </w:tc>
        <w:tc>
          <w:tcPr>
            <w:tcW w:w="4077" w:type="dxa"/>
            <w:tcMar>
              <w:left w:w="57" w:type="dxa"/>
              <w:right w:w="57" w:type="dxa"/>
            </w:tcMar>
          </w:tcPr>
          <w:p w:rsidR="00BE4A21" w:rsidRPr="00FA716D" w:rsidRDefault="00BE4A21" w:rsidP="00864B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sz w:val="20"/>
                <w:szCs w:val="20"/>
              </w:rPr>
            </w:pPr>
            <w:r w:rsidRPr="00FA716D">
              <w:rPr>
                <w:rFonts w:ascii="Arial" w:eastAsia="Calibri" w:hAnsi="Arial" w:cs="Arial"/>
                <w:sz w:val="20"/>
                <w:szCs w:val="20"/>
              </w:rPr>
              <w:t xml:space="preserve">Opći izborni predmet na preddiplomskim studij. Akad. 2 </w:t>
            </w: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624" w:type="dxa"/>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680" w:type="dxa"/>
            <w:tcBorders>
              <w:righ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c>
          <w:tcPr>
            <w:tcW w:w="709" w:type="dxa"/>
            <w:tcBorders>
              <w:left w:val="single" w:sz="12" w:space="0" w:color="auto"/>
            </w:tcBorders>
            <w:tcMar>
              <w:left w:w="57" w:type="dxa"/>
              <w:right w:w="57" w:type="dxa"/>
            </w:tcMar>
            <w:vAlign w:val="center"/>
          </w:tcPr>
          <w:p w:rsidR="00BE4A21" w:rsidRPr="00FA716D" w:rsidRDefault="00BE4A21" w:rsidP="00864B65">
            <w:pPr>
              <w:tabs>
                <w:tab w:val="left" w:pos="2820"/>
              </w:tabs>
              <w:spacing w:before="40" w:after="40"/>
              <w:jc w:val="center"/>
              <w:rPr>
                <w:rFonts w:ascii="Arial" w:eastAsia="Calibri" w:hAnsi="Arial" w:cs="Arial"/>
                <w:sz w:val="20"/>
                <w:szCs w:val="20"/>
              </w:rPr>
            </w:pPr>
          </w:p>
        </w:tc>
      </w:tr>
      <w:tr w:rsidR="00BE4A21" w:rsidRPr="00FA716D" w:rsidTr="00864B65">
        <w:tc>
          <w:tcPr>
            <w:tcW w:w="1050" w:type="dxa"/>
            <w:vMerge/>
            <w:tcBorders>
              <w:bottom w:val="single" w:sz="12" w:space="0" w:color="auto"/>
            </w:tcBorders>
            <w:shd w:val="clear" w:color="auto" w:fill="CCFFFF"/>
          </w:tcPr>
          <w:p w:rsidR="00BE4A21" w:rsidRPr="00FA716D" w:rsidRDefault="00BE4A21" w:rsidP="00864B65">
            <w:pPr>
              <w:tabs>
                <w:tab w:val="left" w:pos="2820"/>
              </w:tabs>
              <w:spacing w:before="40" w:after="40"/>
              <w:rPr>
                <w:rFonts w:ascii="Arial" w:eastAsia="Calibri"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E4A21" w:rsidRPr="00FA716D" w:rsidRDefault="00BE4A21" w:rsidP="00864B65">
            <w:pPr>
              <w:tabs>
                <w:tab w:val="left" w:pos="2820"/>
              </w:tabs>
              <w:spacing w:before="40" w:after="40"/>
              <w:rPr>
                <w:rFonts w:ascii="Arial" w:eastAsia="Calibri" w:hAnsi="Arial" w:cs="Arial"/>
                <w:sz w:val="20"/>
                <w:szCs w:val="20"/>
              </w:rPr>
            </w:pPr>
            <w:r w:rsidRPr="00FA716D">
              <w:rPr>
                <w:rFonts w:ascii="Arial" w:eastAsia="Calibri" w:hAnsi="Arial" w:cs="Arial"/>
                <w:sz w:val="20"/>
                <w:szCs w:val="20"/>
              </w:rPr>
              <w:t xml:space="preserve"> Student može odabrati 3 izborna predmeta</w:t>
            </w:r>
          </w:p>
        </w:tc>
      </w:tr>
    </w:tbl>
    <w:p w:rsidR="00864B65" w:rsidRPr="00FA716D" w:rsidRDefault="00864B65" w:rsidP="00864B65">
      <w:pPr>
        <w:rPr>
          <w:rFonts w:ascii="Arial" w:eastAsia="Calibri" w:hAnsi="Arial" w:cs="Arial"/>
          <w:sz w:val="20"/>
          <w:szCs w:val="20"/>
        </w:rPr>
      </w:pPr>
    </w:p>
    <w:p w:rsidR="00864B65" w:rsidRPr="00FA716D" w:rsidRDefault="00864B65" w:rsidP="00864B65">
      <w:pPr>
        <w:rPr>
          <w:rFonts w:ascii="Arial" w:eastAsia="Calibri" w:hAnsi="Arial" w:cs="Arial"/>
          <w:sz w:val="20"/>
          <w:szCs w:val="20"/>
        </w:rPr>
      </w:pPr>
    </w:p>
    <w:p w:rsidR="0061478E" w:rsidRPr="00FA716D" w:rsidRDefault="0061478E" w:rsidP="005F58A7">
      <w:pPr>
        <w:spacing w:after="0" w:line="240" w:lineRule="auto"/>
        <w:rPr>
          <w:rFonts w:ascii="Arial" w:hAnsi="Arial" w:cs="Arial"/>
          <w:sz w:val="20"/>
          <w:szCs w:val="20"/>
        </w:rPr>
      </w:pPr>
    </w:p>
    <w:p w:rsidR="0061478E" w:rsidRPr="00FA716D" w:rsidRDefault="0061478E" w:rsidP="005F58A7">
      <w:pPr>
        <w:spacing w:after="0" w:line="240" w:lineRule="auto"/>
        <w:rPr>
          <w:rFonts w:ascii="Arial" w:hAnsi="Arial" w:cs="Arial"/>
          <w:sz w:val="20"/>
          <w:szCs w:val="20"/>
        </w:rPr>
      </w:pPr>
    </w:p>
    <w:p w:rsidR="00F92AFF" w:rsidRPr="00FA716D" w:rsidRDefault="00F92AFF" w:rsidP="005F58A7">
      <w:pPr>
        <w:spacing w:after="0" w:line="240" w:lineRule="auto"/>
        <w:rPr>
          <w:rFonts w:ascii="Arial" w:hAnsi="Arial" w:cs="Arial"/>
          <w:sz w:val="20"/>
          <w:szCs w:val="20"/>
        </w:rPr>
      </w:pPr>
    </w:p>
    <w:p w:rsidR="00F92AFF" w:rsidRPr="00FA716D" w:rsidRDefault="00F92AFF" w:rsidP="005F58A7">
      <w:pPr>
        <w:spacing w:after="0" w:line="240" w:lineRule="auto"/>
        <w:rPr>
          <w:rFonts w:ascii="Arial" w:hAnsi="Arial" w:cs="Arial"/>
          <w:sz w:val="20"/>
          <w:szCs w:val="20"/>
        </w:rPr>
      </w:pPr>
    </w:p>
    <w:p w:rsidR="00F92AFF" w:rsidRPr="00FA716D" w:rsidRDefault="00F92AFF" w:rsidP="009511C6">
      <w:pPr>
        <w:spacing w:after="0" w:line="240" w:lineRule="auto"/>
        <w:rPr>
          <w:rFonts w:ascii="Arial" w:hAnsi="Arial" w:cs="Arial"/>
          <w:b/>
          <w:color w:val="000000"/>
          <w:sz w:val="20"/>
          <w:szCs w:val="20"/>
        </w:rPr>
      </w:pPr>
      <w:r w:rsidRPr="00FA716D">
        <w:rPr>
          <w:rFonts w:ascii="Arial" w:hAnsi="Arial" w:cs="Arial"/>
          <w:b/>
          <w:color w:val="000000"/>
          <w:sz w:val="20"/>
          <w:szCs w:val="20"/>
        </w:rPr>
        <w:t>Popis obveznih i izbornih predmeta izmijenjenog studijskog programa</w:t>
      </w:r>
    </w:p>
    <w:p w:rsidR="009511C6" w:rsidRPr="00FA716D" w:rsidRDefault="009511C6" w:rsidP="009511C6">
      <w:pPr>
        <w:spacing w:after="0" w:line="240" w:lineRule="auto"/>
        <w:rPr>
          <w:rFonts w:ascii="Arial" w:hAnsi="Arial" w:cs="Arial"/>
          <w:color w:val="000000"/>
          <w:sz w:val="20"/>
          <w:szCs w:val="20"/>
        </w:rPr>
      </w:pPr>
    </w:p>
    <w:p w:rsidR="009511C6" w:rsidRPr="00FA716D" w:rsidRDefault="009511C6" w:rsidP="009511C6">
      <w:pPr>
        <w:spacing w:after="0" w:line="240" w:lineRule="auto"/>
        <w:rPr>
          <w:rFonts w:ascii="Arial" w:hAnsi="Arial" w:cs="Arial"/>
          <w:color w:val="000000"/>
          <w:sz w:val="20"/>
          <w:szCs w:val="20"/>
        </w:rPr>
      </w:pPr>
    </w:p>
    <w:p w:rsidR="009511C6" w:rsidRPr="00FA716D" w:rsidRDefault="009511C6" w:rsidP="009511C6">
      <w:pPr>
        <w:spacing w:after="0" w:line="240" w:lineRule="auto"/>
        <w:jc w:val="both"/>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Godina studija:   1</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1</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UAA012</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pokretnih slika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UAA004</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Filmska izražajna sredstva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UAA016</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videa i performans umjetnosti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UAA00D</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Crtanje i pokretna slika 1 (storyboard)</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28"/>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UAD004</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Fotografija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28"/>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UAA00F</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Uvod u povijest filma </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4</w:t>
            </w:r>
          </w:p>
        </w:tc>
      </w:tr>
      <w:tr w:rsidR="009511C6" w:rsidRPr="00FA716D" w:rsidTr="00F95657">
        <w:trPr>
          <w:trHeight w:val="328"/>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UAD00I</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povijest umjetnosti</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28"/>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15"/>
                <w:kern w:val="16"/>
                <w:sz w:val="20"/>
                <w:szCs w:val="20"/>
              </w:rPr>
            </w:pPr>
            <w:r w:rsidRPr="00FA716D">
              <w:rPr>
                <w:rFonts w:ascii="Arial" w:hAnsi="Arial" w:cs="Arial"/>
                <w:color w:val="000000" w:themeColor="text1"/>
                <w:spacing w:val="-15"/>
                <w:kern w:val="16"/>
                <w:sz w:val="20"/>
                <w:szCs w:val="20"/>
              </w:rPr>
              <w:t>UAR00E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Engleski jezik 1</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2</w:t>
            </w:r>
          </w:p>
        </w:tc>
      </w:tr>
      <w:tr w:rsidR="009511C6" w:rsidRPr="00FA716D" w:rsidTr="00F95657">
        <w:trPr>
          <w:trHeight w:val="70"/>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195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r>
    </w:tbl>
    <w:p w:rsidR="009511C6" w:rsidRPr="00FA716D" w:rsidRDefault="009511C6" w:rsidP="009511C6">
      <w:pPr>
        <w:spacing w:after="0" w:line="240" w:lineRule="auto"/>
        <w:rPr>
          <w:rFonts w:ascii="Arial" w:hAnsi="Arial" w:cs="Arial"/>
          <w:sz w:val="20"/>
          <w:szCs w:val="20"/>
        </w:rPr>
      </w:pPr>
    </w:p>
    <w:p w:rsidR="009511C6" w:rsidRDefault="009511C6" w:rsidP="009511C6">
      <w:pPr>
        <w:spacing w:after="0" w:line="240" w:lineRule="auto"/>
        <w:rPr>
          <w:rFonts w:ascii="Arial" w:hAnsi="Arial" w:cs="Arial"/>
          <w:sz w:val="20"/>
          <w:szCs w:val="20"/>
        </w:rPr>
      </w:pPr>
    </w:p>
    <w:p w:rsidR="00C9389A" w:rsidRDefault="00C9389A" w:rsidP="009511C6">
      <w:pPr>
        <w:spacing w:after="0" w:line="240" w:lineRule="auto"/>
        <w:rPr>
          <w:rFonts w:ascii="Arial" w:hAnsi="Arial" w:cs="Arial"/>
          <w:sz w:val="20"/>
          <w:szCs w:val="20"/>
        </w:rPr>
      </w:pPr>
    </w:p>
    <w:p w:rsidR="00C9389A" w:rsidRDefault="00C9389A" w:rsidP="009511C6">
      <w:pPr>
        <w:spacing w:after="0" w:line="240" w:lineRule="auto"/>
        <w:rPr>
          <w:rFonts w:ascii="Arial" w:hAnsi="Arial" w:cs="Arial"/>
          <w:sz w:val="20"/>
          <w:szCs w:val="20"/>
        </w:rPr>
      </w:pPr>
    </w:p>
    <w:p w:rsidR="00C9389A" w:rsidRPr="00FA716D" w:rsidRDefault="00C9389A"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Godina studija:   1</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2</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UAA113</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pokretnih slika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UAA108</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Filmska izražajna sredstva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UAA117</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videa i performans umjetnosti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UAA00I</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Crtanje i pokretna slika 2 (storyboard)</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46"/>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UAD101</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Fotografija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46"/>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UAA10J</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Film u razdoblju modernizma i postmodernizma</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4</w:t>
            </w:r>
          </w:p>
        </w:tc>
      </w:tr>
      <w:tr w:rsidR="009511C6" w:rsidRPr="00FA716D" w:rsidTr="00F95657">
        <w:trPr>
          <w:trHeight w:val="598"/>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UAA10R</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Uvod u povijest video i medijske umjetnosti</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3</w:t>
            </w:r>
          </w:p>
        </w:tc>
      </w:tr>
      <w:tr w:rsidR="009511C6" w:rsidRPr="00FA716D" w:rsidTr="00F95657">
        <w:trPr>
          <w:trHeight w:val="346"/>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UAR10E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Engleski jezik 2</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jc w:val="center"/>
              <w:rPr>
                <w:rFonts w:ascii="Arial" w:hAnsi="Arial" w:cs="Arial"/>
                <w:sz w:val="20"/>
                <w:szCs w:val="20"/>
              </w:rPr>
            </w:pPr>
            <w:r w:rsidRPr="00FA716D">
              <w:rPr>
                <w:rFonts w:ascii="Arial" w:hAnsi="Arial" w:cs="Arial"/>
                <w:sz w:val="20"/>
                <w:szCs w:val="20"/>
              </w:rPr>
              <w:t>2</w:t>
            </w:r>
          </w:p>
        </w:tc>
      </w:tr>
      <w:tr w:rsidR="009511C6" w:rsidRPr="00FA716D" w:rsidTr="00F95657">
        <w:trPr>
          <w:trHeight w:val="70"/>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195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r>
    </w:tbl>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Default="009511C6" w:rsidP="009511C6">
      <w:pPr>
        <w:spacing w:after="0" w:line="240" w:lineRule="auto"/>
        <w:rPr>
          <w:rFonts w:ascii="Arial" w:hAnsi="Arial" w:cs="Arial"/>
          <w:sz w:val="20"/>
          <w:szCs w:val="20"/>
        </w:rPr>
      </w:pPr>
    </w:p>
    <w:p w:rsidR="00C9389A" w:rsidRDefault="00C9389A"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 xml:space="preserve">Godina studija:  2 </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3</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UAA20A</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Kratki film i video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8</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UAA20B</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Montaža slike i zvuka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UAA20C</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Filmsko i TV snimanje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Teorija filma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UAA20M</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računalne animacije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UAA218</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Scenarij i filmska dramaturgija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UAR20E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Engleski jezik 3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2</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210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r>
    </w:tbl>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Default="009511C6" w:rsidP="009511C6">
      <w:pPr>
        <w:spacing w:after="0" w:line="240" w:lineRule="auto"/>
        <w:rPr>
          <w:rFonts w:ascii="Arial" w:hAnsi="Arial" w:cs="Arial"/>
          <w:sz w:val="20"/>
          <w:szCs w:val="20"/>
        </w:rPr>
      </w:pPr>
    </w:p>
    <w:p w:rsidR="00C9389A" w:rsidRDefault="00C9389A" w:rsidP="009511C6">
      <w:pPr>
        <w:spacing w:after="0" w:line="240" w:lineRule="auto"/>
        <w:rPr>
          <w:rFonts w:ascii="Arial" w:hAnsi="Arial" w:cs="Arial"/>
          <w:sz w:val="20"/>
          <w:szCs w:val="20"/>
        </w:rPr>
      </w:pPr>
    </w:p>
    <w:p w:rsidR="00C9389A" w:rsidRDefault="00C9389A" w:rsidP="009511C6">
      <w:pPr>
        <w:spacing w:after="0" w:line="240" w:lineRule="auto"/>
        <w:rPr>
          <w:rFonts w:ascii="Arial" w:hAnsi="Arial" w:cs="Arial"/>
          <w:sz w:val="20"/>
          <w:szCs w:val="20"/>
        </w:rPr>
      </w:pPr>
    </w:p>
    <w:p w:rsidR="00C9389A" w:rsidRPr="00FA716D" w:rsidRDefault="00C9389A"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 xml:space="preserve">Godina studija:  2 </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4</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rPr>
          <w:trHeight w:val="155"/>
        </w:trPr>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UAA30A</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Kratki film i video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8</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UAA20G</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Montaža slike i zvuka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UAA20H</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Filmsko i TV snimanje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5</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UAA20E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Teorija filma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UAA30R</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Osnove računalne animacije 2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UAA319</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Praktikum iz filmskog scenarija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24"/>
                <w:sz w:val="20"/>
                <w:szCs w:val="20"/>
              </w:rPr>
            </w:pPr>
            <w:r w:rsidRPr="00FA716D">
              <w:rPr>
                <w:rFonts w:ascii="Arial" w:hAnsi="Arial" w:cs="Arial"/>
                <w:color w:val="000000" w:themeColor="text1"/>
                <w:spacing w:val="-5"/>
                <w:kern w:val="24"/>
                <w:sz w:val="20"/>
                <w:szCs w:val="20"/>
              </w:rPr>
              <w:t>UAR30E</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Engleski jezik 4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2</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195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r>
    </w:tbl>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Godina studija:  3</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5</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UAA40K</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Umjetnički film i video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11C6" w:rsidRPr="00FA716D" w:rsidRDefault="009511C6" w:rsidP="00F95657">
            <w:pPr>
              <w:jc w:val="center"/>
              <w:rPr>
                <w:rFonts w:ascii="Arial" w:hAnsi="Arial" w:cs="Arial"/>
                <w:color w:val="000000" w:themeColor="text1"/>
                <w:sz w:val="20"/>
                <w:szCs w:val="20"/>
              </w:rPr>
            </w:pPr>
            <w:r w:rsidRPr="00FA716D">
              <w:rPr>
                <w:rFonts w:ascii="Arial" w:hAnsi="Arial" w:cs="Arial"/>
                <w:color w:val="000000" w:themeColor="text1"/>
                <w:sz w:val="20"/>
                <w:szCs w:val="20"/>
              </w:rPr>
              <w:t>8</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UAA220</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Performans i video umjetnost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11C6" w:rsidRPr="00FA716D" w:rsidRDefault="009511C6" w:rsidP="00F95657">
            <w:pPr>
              <w:jc w:val="center"/>
              <w:rPr>
                <w:rFonts w:ascii="Arial" w:hAnsi="Arial" w:cs="Arial"/>
                <w:color w:val="000000" w:themeColor="text1"/>
                <w:sz w:val="20"/>
                <w:szCs w:val="20"/>
              </w:rPr>
            </w:pPr>
            <w:r w:rsidRPr="00FA716D">
              <w:rPr>
                <w:rFonts w:ascii="Arial" w:hAnsi="Arial" w:cs="Arial"/>
                <w:color w:val="000000" w:themeColor="text1"/>
                <w:sz w:val="20"/>
                <w:szCs w:val="20"/>
              </w:rPr>
              <w:t>6</w:t>
            </w:r>
          </w:p>
        </w:tc>
      </w:tr>
      <w:tr w:rsidR="009511C6" w:rsidRPr="00FA716D" w:rsidTr="00F95657">
        <w:trPr>
          <w:trHeight w:val="364"/>
        </w:trPr>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UAL40A</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Vizualne komunikacije</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11C6" w:rsidRPr="00FA716D" w:rsidRDefault="009511C6" w:rsidP="00F95657">
            <w:pPr>
              <w:jc w:val="center"/>
              <w:rPr>
                <w:rFonts w:ascii="Arial" w:hAnsi="Arial" w:cs="Arial"/>
                <w:color w:val="000000" w:themeColor="text1"/>
                <w:sz w:val="20"/>
                <w:szCs w:val="20"/>
              </w:rPr>
            </w:pPr>
            <w:r w:rsidRPr="00FA716D">
              <w:rPr>
                <w:rFonts w:ascii="Arial" w:hAnsi="Arial" w:cs="Arial"/>
                <w:color w:val="000000" w:themeColor="text1"/>
                <w:sz w:val="20"/>
                <w:szCs w:val="20"/>
              </w:rPr>
              <w:t>4</w:t>
            </w:r>
          </w:p>
        </w:tc>
      </w:tr>
      <w:tr w:rsidR="009511C6" w:rsidRPr="00FA716D" w:rsidTr="00A867B0">
        <w:trPr>
          <w:trHeight w:val="278"/>
        </w:trPr>
        <w:tc>
          <w:tcPr>
            <w:tcW w:w="1050" w:type="dxa"/>
            <w:vMerge/>
            <w:shd w:val="clear" w:color="auto" w:fill="CCFFFF"/>
          </w:tcPr>
          <w:p w:rsidR="009511C6" w:rsidRPr="00FA716D" w:rsidRDefault="009511C6" w:rsidP="00F95657">
            <w:pPr>
              <w:tabs>
                <w:tab w:val="left" w:pos="2820"/>
              </w:tabs>
              <w:spacing w:before="40" w:after="0"/>
              <w:rPr>
                <w:rFonts w:ascii="Arial" w:hAnsi="Arial" w:cs="Arial"/>
                <w:sz w:val="20"/>
                <w:szCs w:val="20"/>
              </w:rPr>
            </w:pPr>
          </w:p>
        </w:tc>
        <w:tc>
          <w:tcPr>
            <w:tcW w:w="1167" w:type="dxa"/>
            <w:tcMar>
              <w:left w:w="57" w:type="dxa"/>
              <w:right w:w="57" w:type="dxa"/>
            </w:tcMar>
          </w:tcPr>
          <w:p w:rsidR="009511C6" w:rsidRPr="00FA716D" w:rsidRDefault="009511C6" w:rsidP="00F95657">
            <w:pPr>
              <w:spacing w:after="0"/>
              <w:rPr>
                <w:rFonts w:ascii="Arial" w:hAnsi="Arial" w:cs="Arial"/>
                <w:color w:val="FF0000"/>
                <w:sz w:val="20"/>
                <w:szCs w:val="20"/>
              </w:rPr>
            </w:pPr>
            <w:r w:rsidRPr="00FA716D">
              <w:rPr>
                <w:rFonts w:ascii="Arial" w:hAnsi="Arial" w:cs="Arial"/>
                <w:color w:val="FF0000"/>
                <w:sz w:val="20"/>
                <w:szCs w:val="20"/>
              </w:rPr>
              <w:t>UAA20L</w:t>
            </w:r>
          </w:p>
        </w:tc>
        <w:tc>
          <w:tcPr>
            <w:tcW w:w="4077" w:type="dxa"/>
            <w:tcMar>
              <w:left w:w="57" w:type="dxa"/>
              <w:right w:w="57" w:type="dxa"/>
            </w:tcMar>
          </w:tcPr>
          <w:p w:rsidR="009511C6" w:rsidRPr="00FA716D" w:rsidRDefault="009511C6" w:rsidP="00F95657">
            <w:pPr>
              <w:spacing w:after="0"/>
              <w:rPr>
                <w:rFonts w:ascii="Arial" w:hAnsi="Arial" w:cs="Arial"/>
                <w:color w:val="FF0000"/>
                <w:sz w:val="20"/>
                <w:szCs w:val="20"/>
              </w:rPr>
            </w:pPr>
            <w:r w:rsidRPr="00FA716D">
              <w:rPr>
                <w:rFonts w:ascii="Arial" w:hAnsi="Arial" w:cs="Arial"/>
                <w:color w:val="FF0000"/>
                <w:sz w:val="20"/>
                <w:szCs w:val="20"/>
              </w:rPr>
              <w:t>Oblikovanje zvuka 1</w:t>
            </w:r>
          </w:p>
        </w:tc>
        <w:tc>
          <w:tcPr>
            <w:tcW w:w="624" w:type="dxa"/>
            <w:tcMar>
              <w:left w:w="57" w:type="dxa"/>
              <w:right w:w="57" w:type="dxa"/>
            </w:tcMar>
            <w:vAlign w:val="center"/>
          </w:tcPr>
          <w:p w:rsidR="009511C6" w:rsidRPr="00FA716D" w:rsidRDefault="009511C6" w:rsidP="00F95657">
            <w:pPr>
              <w:spacing w:after="0"/>
              <w:jc w:val="center"/>
              <w:rPr>
                <w:rFonts w:ascii="Arial" w:hAnsi="Arial" w:cs="Arial"/>
                <w:color w:val="FF0000"/>
                <w:sz w:val="20"/>
                <w:szCs w:val="20"/>
              </w:rPr>
            </w:pPr>
            <w:r w:rsidRPr="00FA716D">
              <w:rPr>
                <w:rFonts w:ascii="Arial" w:hAnsi="Arial" w:cs="Arial"/>
                <w:color w:val="FF0000"/>
                <w:sz w:val="20"/>
                <w:szCs w:val="20"/>
              </w:rPr>
              <w:t>15</w:t>
            </w:r>
          </w:p>
        </w:tc>
        <w:tc>
          <w:tcPr>
            <w:tcW w:w="624" w:type="dxa"/>
            <w:tcMar>
              <w:left w:w="57" w:type="dxa"/>
              <w:right w:w="57" w:type="dxa"/>
            </w:tcMar>
            <w:vAlign w:val="center"/>
          </w:tcPr>
          <w:p w:rsidR="009511C6" w:rsidRPr="00FA716D" w:rsidRDefault="009511C6" w:rsidP="00F95657">
            <w:pPr>
              <w:spacing w:after="0"/>
              <w:jc w:val="center"/>
              <w:rPr>
                <w:rFonts w:ascii="Arial" w:hAnsi="Arial" w:cs="Arial"/>
                <w:color w:val="FF0000"/>
                <w:sz w:val="20"/>
                <w:szCs w:val="20"/>
              </w:rPr>
            </w:pPr>
            <w:r w:rsidRPr="00FA716D">
              <w:rPr>
                <w:rFonts w:ascii="Arial" w:hAnsi="Arial" w:cs="Arial"/>
                <w:color w:val="FF0000"/>
                <w:sz w:val="20"/>
                <w:szCs w:val="20"/>
              </w:rPr>
              <w:t>15</w:t>
            </w:r>
          </w:p>
        </w:tc>
        <w:tc>
          <w:tcPr>
            <w:tcW w:w="624" w:type="dxa"/>
            <w:tcMar>
              <w:left w:w="57" w:type="dxa"/>
              <w:right w:w="57" w:type="dxa"/>
            </w:tcMar>
            <w:vAlign w:val="center"/>
          </w:tcPr>
          <w:p w:rsidR="009511C6" w:rsidRPr="00FA716D" w:rsidRDefault="009511C6" w:rsidP="00F95657">
            <w:pPr>
              <w:spacing w:after="0"/>
              <w:jc w:val="center"/>
              <w:rPr>
                <w:rFonts w:ascii="Arial" w:hAnsi="Arial" w:cs="Arial"/>
                <w:color w:val="FF0000"/>
                <w:sz w:val="20"/>
                <w:szCs w:val="20"/>
              </w:rPr>
            </w:pPr>
            <w:r w:rsidRPr="00FA716D">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spacing w:after="0"/>
              <w:rPr>
                <w:rFonts w:ascii="Arial" w:hAnsi="Arial" w:cs="Arial"/>
                <w:color w:val="FF0000"/>
                <w:sz w:val="20"/>
                <w:szCs w:val="20"/>
              </w:rPr>
            </w:pPr>
          </w:p>
        </w:tc>
        <w:tc>
          <w:tcPr>
            <w:tcW w:w="709" w:type="dxa"/>
            <w:tcBorders>
              <w:left w:val="single" w:sz="12" w:space="0" w:color="auto"/>
            </w:tcBorders>
            <w:tcMar>
              <w:left w:w="57" w:type="dxa"/>
              <w:right w:w="57" w:type="dxa"/>
            </w:tcMar>
          </w:tcPr>
          <w:p w:rsidR="009511C6" w:rsidRPr="00FA716D" w:rsidRDefault="009511C6" w:rsidP="00F95657">
            <w:pPr>
              <w:spacing w:after="0"/>
              <w:jc w:val="center"/>
              <w:rPr>
                <w:rFonts w:ascii="Arial" w:hAnsi="Arial" w:cs="Arial"/>
                <w:color w:val="FF0000"/>
                <w:sz w:val="20"/>
                <w:szCs w:val="20"/>
              </w:rPr>
            </w:pPr>
            <w:r w:rsidRPr="00FA716D">
              <w:rPr>
                <w:rFonts w:ascii="Arial" w:hAnsi="Arial" w:cs="Arial"/>
                <w:color w:val="FF0000"/>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0"/>
              <w:rPr>
                <w:rFonts w:ascii="Arial" w:hAnsi="Arial" w:cs="Arial"/>
                <w:sz w:val="20"/>
                <w:szCs w:val="20"/>
              </w:rPr>
            </w:pPr>
          </w:p>
        </w:tc>
        <w:tc>
          <w:tcPr>
            <w:tcW w:w="1167" w:type="dxa"/>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p>
        </w:tc>
        <w:tc>
          <w:tcPr>
            <w:tcW w:w="4077" w:type="dxa"/>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120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21</w:t>
            </w: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Izborni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FF0000"/>
                <w:spacing w:val="-5"/>
                <w:kern w:val="16"/>
                <w:sz w:val="20"/>
                <w:szCs w:val="20"/>
              </w:rPr>
            </w:pPr>
            <w:r w:rsidRPr="00FA716D">
              <w:rPr>
                <w:rFonts w:ascii="Arial" w:hAnsi="Arial" w:cs="Arial"/>
                <w:color w:val="FF0000"/>
                <w:spacing w:val="-5"/>
                <w:kern w:val="16"/>
                <w:sz w:val="20"/>
                <w:szCs w:val="20"/>
              </w:rPr>
              <w:t>UAD109</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0"/>
                <w:szCs w:val="20"/>
              </w:rPr>
            </w:pPr>
            <w:r w:rsidRPr="00FA716D">
              <w:rPr>
                <w:rFonts w:ascii="Arial" w:hAnsi="Arial" w:cs="Arial"/>
                <w:color w:val="FF0000"/>
                <w:sz w:val="20"/>
                <w:szCs w:val="20"/>
              </w:rPr>
              <w:t xml:space="preserve">Mediji i društvo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UAD105</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Fotografija 3</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UAA10N</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Slikarstvo i pokretna slika 1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UAA00O</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primijenjenog plastičnog oblikovanja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UAA40V</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Radionica 1</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spacing w:val="-5"/>
                <w:kern w:val="16"/>
                <w:sz w:val="20"/>
                <w:szCs w:val="20"/>
              </w:rPr>
            </w:pP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FA716D">
              <w:rPr>
                <w:rFonts w:ascii="Arial" w:hAnsi="Arial" w:cs="Arial"/>
                <w:sz w:val="20"/>
                <w:szCs w:val="20"/>
              </w:rPr>
              <w:t xml:space="preserve">Opći izborni predmet na preddiplomskim studij. Akad. 1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 xml:space="preserve"> Student može odabrati 3 izborna predmeta</w:t>
            </w:r>
          </w:p>
        </w:tc>
      </w:tr>
    </w:tbl>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11C6" w:rsidRPr="00FA716D" w:rsidTr="00F95657">
        <w:tc>
          <w:tcPr>
            <w:tcW w:w="9555" w:type="dxa"/>
            <w:gridSpan w:val="8"/>
            <w:tcBorders>
              <w:top w:val="single" w:sz="12" w:space="0" w:color="auto"/>
            </w:tcBorders>
            <w:shd w:val="clear" w:color="auto" w:fill="66CCFF"/>
            <w:tcMar>
              <w:left w:w="57" w:type="dxa"/>
              <w:right w:w="57" w:type="dxa"/>
            </w:tcMa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POPIS PREDMETA</w:t>
            </w:r>
          </w:p>
        </w:tc>
      </w:tr>
      <w:tr w:rsidR="009511C6" w:rsidRPr="00FA716D" w:rsidTr="00F95657">
        <w:tc>
          <w:tcPr>
            <w:tcW w:w="9555" w:type="dxa"/>
            <w:gridSpan w:val="8"/>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 xml:space="preserve">Godina studija:  3 </w:t>
            </w:r>
          </w:p>
        </w:tc>
      </w:tr>
      <w:tr w:rsidR="009511C6" w:rsidRPr="00FA716D" w:rsidTr="00F95657">
        <w:tc>
          <w:tcPr>
            <w:tcW w:w="9555" w:type="dxa"/>
            <w:gridSpan w:val="8"/>
            <w:tcBorders>
              <w:bottom w:val="single" w:sz="12" w:space="0" w:color="auto"/>
            </w:tcBorders>
            <w:tcMar>
              <w:left w:w="57" w:type="dxa"/>
              <w:right w:w="57" w:type="dxa"/>
            </w:tcMar>
          </w:tcPr>
          <w:p w:rsidR="009511C6" w:rsidRPr="00FA716D" w:rsidRDefault="009511C6" w:rsidP="00F95657">
            <w:pPr>
              <w:tabs>
                <w:tab w:val="left" w:pos="2820"/>
              </w:tabs>
              <w:spacing w:before="40" w:after="40"/>
              <w:rPr>
                <w:rFonts w:ascii="Arial" w:hAnsi="Arial" w:cs="Arial"/>
                <w:b/>
                <w:sz w:val="20"/>
                <w:szCs w:val="20"/>
              </w:rPr>
            </w:pPr>
            <w:r w:rsidRPr="00FA716D">
              <w:rPr>
                <w:rFonts w:ascii="Arial" w:hAnsi="Arial" w:cs="Arial"/>
                <w:sz w:val="20"/>
                <w:szCs w:val="20"/>
              </w:rPr>
              <w:t>Semestar:   6</w:t>
            </w:r>
          </w:p>
        </w:tc>
      </w:tr>
      <w:tr w:rsidR="009511C6" w:rsidRPr="00FA716D" w:rsidTr="00F95657">
        <w:trPr>
          <w:trHeight w:val="293"/>
        </w:trPr>
        <w:tc>
          <w:tcPr>
            <w:tcW w:w="1050" w:type="dxa"/>
            <w:vMerge w:val="restart"/>
            <w:tcBorders>
              <w:top w:val="single" w:sz="12" w:space="0" w:color="auto"/>
            </w:tcBorders>
            <w:shd w:val="clear" w:color="auto" w:fill="CCFFFF"/>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ECTS</w:t>
            </w:r>
          </w:p>
        </w:tc>
      </w:tr>
      <w:tr w:rsidR="009511C6" w:rsidRPr="00FA716D" w:rsidTr="00F95657">
        <w:trPr>
          <w:trHeight w:val="293"/>
        </w:trPr>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Obvezni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UAA50K</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Umjetnički film i video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8</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UAA315</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Video instalacija</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6</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FF0000"/>
                <w:spacing w:val="-5"/>
                <w:kern w:val="16"/>
                <w:sz w:val="20"/>
                <w:szCs w:val="20"/>
              </w:rPr>
            </w:pPr>
            <w:r w:rsidRPr="00FA716D">
              <w:rPr>
                <w:rFonts w:ascii="Arial" w:hAnsi="Arial" w:cs="Arial"/>
                <w:color w:val="FF0000"/>
                <w:spacing w:val="-5"/>
                <w:kern w:val="16"/>
                <w:sz w:val="20"/>
                <w:szCs w:val="20"/>
              </w:rPr>
              <w:t>UAA20P</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FF0000"/>
                <w:sz w:val="20"/>
                <w:szCs w:val="20"/>
              </w:rPr>
            </w:pPr>
            <w:r w:rsidRPr="00FA716D">
              <w:rPr>
                <w:rFonts w:ascii="Arial" w:hAnsi="Arial" w:cs="Arial"/>
                <w:color w:val="FF0000"/>
                <w:sz w:val="20"/>
                <w:szCs w:val="20"/>
              </w:rPr>
              <w:t>Oblikovanje zvuka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color w:val="FF0000"/>
                <w:sz w:val="20"/>
                <w:szCs w:val="20"/>
              </w:rPr>
            </w:pPr>
            <w:r w:rsidRPr="00FA716D">
              <w:rPr>
                <w:rFonts w:ascii="Arial" w:hAnsi="Arial" w:cs="Arial"/>
                <w:color w:val="FF0000"/>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UAA60T</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Završni ispit</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4</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Ukupno obvezni</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90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30</w:t>
            </w:r>
          </w:p>
        </w:tc>
        <w:tc>
          <w:tcPr>
            <w:tcW w:w="624" w:type="dxa"/>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21</w:t>
            </w:r>
          </w:p>
        </w:tc>
      </w:tr>
      <w:tr w:rsidR="009511C6" w:rsidRPr="00FA716D" w:rsidTr="00F95657">
        <w:tc>
          <w:tcPr>
            <w:tcW w:w="1050" w:type="dxa"/>
            <w:vMerge w:val="restart"/>
            <w:shd w:val="clear" w:color="auto" w:fill="CCFFFF"/>
            <w:vAlign w:val="cente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Izborni</w:t>
            </w: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spacing w:val="-5"/>
                <w:kern w:val="16"/>
                <w:sz w:val="20"/>
                <w:szCs w:val="20"/>
              </w:rPr>
            </w:pP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UAD204</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Fotografija 4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UAA10S</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Slikarstvo i pokretna slika 2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UAA10U</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Osnove primijenjenog plastičnog oblikovanja 2</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color w:val="000000" w:themeColor="text1"/>
                <w:spacing w:val="-5"/>
                <w:kern w:val="16"/>
                <w:sz w:val="20"/>
                <w:szCs w:val="20"/>
              </w:rPr>
            </w:pPr>
            <w:r w:rsidRPr="00FA716D">
              <w:rPr>
                <w:rFonts w:ascii="Arial" w:hAnsi="Arial" w:cs="Arial"/>
                <w:color w:val="000000" w:themeColor="text1"/>
                <w:spacing w:val="-5"/>
                <w:kern w:val="16"/>
                <w:sz w:val="20"/>
                <w:szCs w:val="20"/>
              </w:rPr>
              <w:t>UAA50V</w:t>
            </w: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FA716D">
              <w:rPr>
                <w:rFonts w:ascii="Arial" w:hAnsi="Arial" w:cs="Arial"/>
                <w:color w:val="000000" w:themeColor="text1"/>
                <w:sz w:val="20"/>
                <w:szCs w:val="20"/>
              </w:rPr>
              <w:t xml:space="preserve">Radionica 2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15</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0</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b/>
                <w:sz w:val="20"/>
                <w:szCs w:val="20"/>
              </w:rPr>
            </w:pPr>
            <w:r w:rsidRPr="00FA716D">
              <w:rPr>
                <w:rFonts w:ascii="Arial" w:hAnsi="Arial" w:cs="Arial"/>
                <w:b/>
                <w:sz w:val="20"/>
                <w:szCs w:val="20"/>
              </w:rPr>
              <w:t>30</w:t>
            </w: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r w:rsidRPr="00FA716D">
              <w:rPr>
                <w:rFonts w:ascii="Arial" w:hAnsi="Arial" w:cs="Arial"/>
                <w:sz w:val="20"/>
                <w:szCs w:val="20"/>
              </w:rPr>
              <w:t>3</w:t>
            </w:r>
          </w:p>
        </w:tc>
      </w:tr>
      <w:tr w:rsidR="009511C6" w:rsidRPr="00FA716D" w:rsidTr="00F95657">
        <w:tc>
          <w:tcPr>
            <w:tcW w:w="1050" w:type="dxa"/>
            <w:vMerge/>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1167" w:type="dxa"/>
            <w:tcMar>
              <w:left w:w="57" w:type="dxa"/>
              <w:right w:w="57" w:type="dxa"/>
            </w:tcMar>
          </w:tcPr>
          <w:p w:rsidR="009511C6" w:rsidRPr="00FA716D" w:rsidRDefault="009511C6" w:rsidP="00F95657">
            <w:pPr>
              <w:widowControl w:val="0"/>
              <w:autoSpaceDE w:val="0"/>
              <w:autoSpaceDN w:val="0"/>
              <w:adjustRightInd w:val="0"/>
              <w:ind w:right="-7"/>
              <w:rPr>
                <w:rFonts w:ascii="Arial" w:hAnsi="Arial" w:cs="Arial"/>
                <w:spacing w:val="-5"/>
                <w:kern w:val="16"/>
                <w:sz w:val="20"/>
                <w:szCs w:val="20"/>
              </w:rPr>
            </w:pPr>
          </w:p>
        </w:tc>
        <w:tc>
          <w:tcPr>
            <w:tcW w:w="4077" w:type="dxa"/>
            <w:tcMar>
              <w:left w:w="57" w:type="dxa"/>
              <w:right w:w="57" w:type="dxa"/>
            </w:tcMar>
          </w:tcPr>
          <w:p w:rsidR="009511C6" w:rsidRPr="00FA716D" w:rsidRDefault="009511C6" w:rsidP="00F956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FA716D">
              <w:rPr>
                <w:rFonts w:ascii="Arial" w:hAnsi="Arial" w:cs="Arial"/>
                <w:sz w:val="20"/>
                <w:szCs w:val="20"/>
              </w:rPr>
              <w:t xml:space="preserve">Opći izborni predmet na preddiplomskim studij. Akad. 2 </w:t>
            </w: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11C6" w:rsidRPr="00FA716D" w:rsidRDefault="009511C6" w:rsidP="00F95657">
            <w:pPr>
              <w:tabs>
                <w:tab w:val="left" w:pos="2820"/>
              </w:tabs>
              <w:spacing w:before="40" w:after="40"/>
              <w:jc w:val="center"/>
              <w:rPr>
                <w:rFonts w:ascii="Arial" w:hAnsi="Arial" w:cs="Arial"/>
                <w:sz w:val="20"/>
                <w:szCs w:val="20"/>
              </w:rPr>
            </w:pPr>
          </w:p>
        </w:tc>
      </w:tr>
      <w:tr w:rsidR="009511C6" w:rsidRPr="00FA716D" w:rsidTr="00F95657">
        <w:tc>
          <w:tcPr>
            <w:tcW w:w="1050" w:type="dxa"/>
            <w:vMerge/>
            <w:tcBorders>
              <w:bottom w:val="single" w:sz="12" w:space="0" w:color="auto"/>
            </w:tcBorders>
            <w:shd w:val="clear" w:color="auto" w:fill="CCFFFF"/>
          </w:tcPr>
          <w:p w:rsidR="009511C6" w:rsidRPr="00FA716D" w:rsidRDefault="009511C6" w:rsidP="00F95657">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11C6" w:rsidRPr="00FA716D" w:rsidRDefault="009511C6" w:rsidP="00F95657">
            <w:pPr>
              <w:tabs>
                <w:tab w:val="left" w:pos="2820"/>
              </w:tabs>
              <w:spacing w:before="40" w:after="40"/>
              <w:rPr>
                <w:rFonts w:ascii="Arial" w:hAnsi="Arial" w:cs="Arial"/>
                <w:sz w:val="20"/>
                <w:szCs w:val="20"/>
              </w:rPr>
            </w:pPr>
            <w:r w:rsidRPr="00FA716D">
              <w:rPr>
                <w:rFonts w:ascii="Arial" w:hAnsi="Arial" w:cs="Arial"/>
                <w:sz w:val="20"/>
                <w:szCs w:val="20"/>
              </w:rPr>
              <w:t xml:space="preserve"> Student može odabrati 3 izborna predmeta</w:t>
            </w:r>
          </w:p>
        </w:tc>
      </w:tr>
    </w:tbl>
    <w:p w:rsidR="009511C6" w:rsidRPr="00FA716D" w:rsidRDefault="009511C6" w:rsidP="009511C6">
      <w:pPr>
        <w:rPr>
          <w:rFonts w:ascii="Arial" w:hAnsi="Arial" w:cs="Arial"/>
          <w:sz w:val="20"/>
          <w:szCs w:val="20"/>
        </w:rPr>
      </w:pPr>
    </w:p>
    <w:p w:rsidR="009511C6" w:rsidRPr="00FA716D" w:rsidRDefault="009511C6" w:rsidP="009511C6">
      <w:pPr>
        <w:spacing w:after="0" w:line="240" w:lineRule="auto"/>
        <w:rPr>
          <w:rFonts w:ascii="Arial" w:hAnsi="Arial" w:cs="Arial"/>
          <w:sz w:val="20"/>
          <w:szCs w:val="20"/>
        </w:rPr>
      </w:pPr>
    </w:p>
    <w:sectPr w:rsidR="009511C6" w:rsidRPr="00FA716D" w:rsidSect="00C413F1">
      <w:headerReference w:type="default" r:id="rId32"/>
      <w:footerReference w:type="default" r:id="rId33"/>
      <w:headerReference w:type="first" r:id="rId34"/>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73" w:rsidRDefault="006B1B73" w:rsidP="00722AA2">
      <w:pPr>
        <w:spacing w:after="0" w:line="240" w:lineRule="auto"/>
      </w:pPr>
      <w:r>
        <w:separator/>
      </w:r>
    </w:p>
  </w:endnote>
  <w:endnote w:type="continuationSeparator" w:id="1">
    <w:p w:rsidR="006B1B73" w:rsidRDefault="006B1B73"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2" w:rsidRDefault="00087A42">
    <w:pPr>
      <w:pStyle w:val="Footer"/>
    </w:pPr>
  </w:p>
  <w:p w:rsidR="00087A42" w:rsidRDefault="00087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73" w:rsidRDefault="006B1B73" w:rsidP="00722AA2">
      <w:pPr>
        <w:spacing w:after="0" w:line="240" w:lineRule="auto"/>
      </w:pPr>
      <w:r>
        <w:separator/>
      </w:r>
    </w:p>
  </w:footnote>
  <w:footnote w:type="continuationSeparator" w:id="1">
    <w:p w:rsidR="006B1B73" w:rsidRDefault="006B1B73"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2" w:rsidRPr="00F6579B" w:rsidRDefault="00D961DA" w:rsidP="00F6579B">
    <w:pPr>
      <w:pStyle w:val="Header"/>
    </w:pPr>
    <w:r w:rsidRPr="00D961DA">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D961DA">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087A42" w:rsidRPr="00B51BA8" w:rsidRDefault="00FA716D" w:rsidP="00B51BA8">
                <w:pPr>
                  <w:jc w:val="right"/>
                  <w:rPr>
                    <w:szCs w:val="20"/>
                  </w:rPr>
                </w:pPr>
                <w:r>
                  <w:rPr>
                    <w:rFonts w:ascii="Arial" w:hAnsi="Arial" w:cs="Arial"/>
                    <w:sz w:val="20"/>
                    <w:szCs w:val="20"/>
                  </w:rPr>
                  <w:t xml:space="preserve">Preddiplomski </w:t>
                </w:r>
                <w:r w:rsidR="008D5BF2">
                  <w:rPr>
                    <w:rFonts w:ascii="Arial" w:hAnsi="Arial" w:cs="Arial"/>
                    <w:sz w:val="20"/>
                    <w:szCs w:val="20"/>
                  </w:rPr>
                  <w:t xml:space="preserve">sveučilišni </w:t>
                </w:r>
                <w:r>
                  <w:rPr>
                    <w:rFonts w:ascii="Arial" w:hAnsi="Arial" w:cs="Arial"/>
                    <w:sz w:val="20"/>
                    <w:szCs w:val="20"/>
                  </w:rPr>
                  <w:t>studij Film</w:t>
                </w:r>
                <w:r w:rsidR="00B51BA8">
                  <w:rPr>
                    <w:rFonts w:ascii="Arial" w:hAnsi="Arial" w:cs="Arial"/>
                    <w:sz w:val="20"/>
                    <w:szCs w:val="20"/>
                  </w:rPr>
                  <w:t xml:space="preserve"> i vide</w:t>
                </w:r>
                <w:r>
                  <w:rPr>
                    <w:rFonts w:ascii="Arial" w:hAnsi="Arial" w:cs="Arial"/>
                    <w:sz w:val="20"/>
                    <w:szCs w:val="20"/>
                  </w:rPr>
                  <w:t>o</w:t>
                </w:r>
              </w:p>
            </w:txbxContent>
          </v:textbox>
          <w10:wrap anchorx="margin" anchory="margin"/>
        </v:shape>
      </w:pict>
    </w:r>
    <w:r w:rsidRPr="00D961DA">
      <w:rPr>
        <w:noProof/>
        <w:lang w:eastAsia="hr-HR"/>
      </w:rPr>
      <w:pict>
        <v:shape id="Tekstni okvir 476" o:spid="_x0000_s4098" type="#_x0000_t202" style="position:absolute;margin-left:532.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087A42" w:rsidRDefault="00D961DA">
                <w:pPr>
                  <w:spacing w:after="0" w:line="240" w:lineRule="auto"/>
                  <w:rPr>
                    <w:color w:val="FFFFFF" w:themeColor="background1"/>
                  </w:rPr>
                </w:pPr>
                <w:r w:rsidRPr="00D961DA">
                  <w:fldChar w:fldCharType="begin"/>
                </w:r>
                <w:r w:rsidR="00087A42">
                  <w:instrText>PAGE   \* MERGEFORMAT</w:instrText>
                </w:r>
                <w:r w:rsidRPr="00D961DA">
                  <w:fldChar w:fldCharType="separate"/>
                </w:r>
                <w:r w:rsidR="00D453F5" w:rsidRPr="00D453F5">
                  <w:rPr>
                    <w:noProof/>
                    <w:color w:val="FFFFFF" w:themeColor="background1"/>
                  </w:rPr>
                  <w:t>75</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2" w:rsidRDefault="00087A42">
    <w:pPr>
      <w:pStyle w:val="Header"/>
    </w:pPr>
  </w:p>
  <w:p w:rsidR="00087A42" w:rsidRDefault="00087A42">
    <w:pPr>
      <w:pStyle w:val="Header"/>
    </w:pPr>
  </w:p>
  <w:p w:rsidR="00087A42" w:rsidRPr="00722AA2" w:rsidRDefault="00087A42" w:rsidP="00722AA2">
    <w:pPr>
      <w:pStyle w:val="Header"/>
      <w:jc w:val="center"/>
      <w:rPr>
        <w:sz w:val="32"/>
        <w:szCs w:val="32"/>
      </w:rPr>
    </w:pPr>
    <w:r w:rsidRPr="00722AA2">
      <w:rPr>
        <w:rFonts w:ascii="Verdana" w:hAnsi="Verdana" w:cs="Arial"/>
        <w:b/>
        <w:color w:val="333399"/>
        <w:spacing w:val="100"/>
        <w:sz w:val="32"/>
        <w:szCs w:val="32"/>
      </w:rPr>
      <w:t>SVEUČILIŠTEUSPLITU</w:t>
    </w:r>
  </w:p>
  <w:p w:rsidR="00087A42" w:rsidRDefault="00D961DA">
    <w:pPr>
      <w:pStyle w:val="Header"/>
    </w:pPr>
    <w:r w:rsidRPr="00D961DA">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087A42" w:rsidRDefault="00087A42"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000D3D8D">
      <w:rPr>
        <w:rFonts w:ascii="Verdana" w:hAnsi="Verdana"/>
        <w:b/>
        <w:noProof/>
        <w:color w:val="003399"/>
        <w:sz w:val="24"/>
        <w:szCs w:val="24"/>
        <w:lang w:val="en-US"/>
      </w:rPr>
      <w:t>UMJETNIČKA AKADEMIJA U SPLITU</w:t>
    </w:r>
  </w:p>
  <w:p w:rsidR="00087A42" w:rsidRPr="00927BED" w:rsidRDefault="00087A42"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68C5A27"/>
    <w:multiLevelType w:val="hybridMultilevel"/>
    <w:tmpl w:val="B3FC4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0A7C56FE"/>
    <w:multiLevelType w:val="hybridMultilevel"/>
    <w:tmpl w:val="C71E830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1605A0"/>
    <w:multiLevelType w:val="hybridMultilevel"/>
    <w:tmpl w:val="3C060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373FCB"/>
    <w:multiLevelType w:val="hybridMultilevel"/>
    <w:tmpl w:val="1A569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4247E9"/>
    <w:multiLevelType w:val="hybridMultilevel"/>
    <w:tmpl w:val="BB46E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4D0D68"/>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4080AB6"/>
    <w:multiLevelType w:val="multilevel"/>
    <w:tmpl w:val="2B0008FC"/>
    <w:lvl w:ilvl="0">
      <w:start w:val="1"/>
      <w:numFmt w:val="decimal"/>
      <w:lvlText w:val=".%1"/>
      <w:lvlJc w:val="left"/>
      <w:pPr>
        <w:tabs>
          <w:tab w:val="num" w:pos="360"/>
        </w:tabs>
      </w:pPr>
      <w:rPr>
        <w:rFonts w:hint="default"/>
      </w:rPr>
    </w:lvl>
    <w:lvl w:ilvl="1">
      <w:start w:val="1"/>
      <w:numFmt w:val="decimal"/>
      <w:pStyle w:val="Heading2"/>
      <w:lvlText w:val="%1%2."/>
      <w:lvlJc w:val="left"/>
      <w:pPr>
        <w:tabs>
          <w:tab w:val="num" w:pos="1080"/>
        </w:tabs>
        <w:ind w:left="720"/>
      </w:pPr>
      <w:rPr>
        <w:rFonts w:hint="default"/>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2">
    <w:nsid w:val="25CB255B"/>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7">
    <w:nsid w:val="34293C75"/>
    <w:multiLevelType w:val="hybridMultilevel"/>
    <w:tmpl w:val="4B2E7B4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4B66D82"/>
    <w:multiLevelType w:val="hybridMultilevel"/>
    <w:tmpl w:val="A66E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54B5E"/>
    <w:multiLevelType w:val="hybridMultilevel"/>
    <w:tmpl w:val="53D43D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5DE4A1A"/>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2A49EA"/>
    <w:multiLevelType w:val="hybridMultilevel"/>
    <w:tmpl w:val="A73A020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F19621E"/>
    <w:multiLevelType w:val="hybridMultilevel"/>
    <w:tmpl w:val="DF4AA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FE01EC"/>
    <w:multiLevelType w:val="hybridMultilevel"/>
    <w:tmpl w:val="79A0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A1995"/>
    <w:multiLevelType w:val="hybridMultilevel"/>
    <w:tmpl w:val="B2C6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AF23B14"/>
    <w:multiLevelType w:val="hybridMultilevel"/>
    <w:tmpl w:val="7DD4B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FDC3C01"/>
    <w:multiLevelType w:val="hybridMultilevel"/>
    <w:tmpl w:val="B6E62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666A0F"/>
    <w:multiLevelType w:val="multilevel"/>
    <w:tmpl w:val="79A06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8E49DA"/>
    <w:multiLevelType w:val="hybridMultilevel"/>
    <w:tmpl w:val="56BA90A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520289D"/>
    <w:multiLevelType w:val="hybridMultilevel"/>
    <w:tmpl w:val="91C6E7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70B38FE"/>
    <w:multiLevelType w:val="hybridMultilevel"/>
    <w:tmpl w:val="3ABE0AF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532B5F"/>
    <w:multiLevelType w:val="hybridMultilevel"/>
    <w:tmpl w:val="04A8F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40"/>
  </w:num>
  <w:num w:numId="3">
    <w:abstractNumId w:val="34"/>
  </w:num>
  <w:num w:numId="4">
    <w:abstractNumId w:val="30"/>
  </w:num>
  <w:num w:numId="5">
    <w:abstractNumId w:val="24"/>
  </w:num>
  <w:num w:numId="6">
    <w:abstractNumId w:val="29"/>
  </w:num>
  <w:num w:numId="7">
    <w:abstractNumId w:val="21"/>
  </w:num>
  <w:num w:numId="8">
    <w:abstractNumId w:val="11"/>
  </w:num>
  <w:num w:numId="9">
    <w:abstractNumId w:val="23"/>
  </w:num>
  <w:num w:numId="10">
    <w:abstractNumId w:val="14"/>
  </w:num>
  <w:num w:numId="11">
    <w:abstractNumId w:val="16"/>
  </w:num>
  <w:num w:numId="12">
    <w:abstractNumId w:val="3"/>
  </w:num>
  <w:num w:numId="13">
    <w:abstractNumId w:val="27"/>
  </w:num>
  <w:num w:numId="14">
    <w:abstractNumId w:val="26"/>
  </w:num>
  <w:num w:numId="15">
    <w:abstractNumId w:val="9"/>
  </w:num>
  <w:num w:numId="16">
    <w:abstractNumId w:val="0"/>
  </w:num>
  <w:num w:numId="17">
    <w:abstractNumId w:val="1"/>
  </w:num>
  <w:num w:numId="18">
    <w:abstractNumId w:val="36"/>
  </w:num>
  <w:num w:numId="19">
    <w:abstractNumId w:val="10"/>
  </w:num>
  <w:num w:numId="20">
    <w:abstractNumId w:val="39"/>
  </w:num>
  <w:num w:numId="21">
    <w:abstractNumId w:val="15"/>
  </w:num>
  <w:num w:numId="22">
    <w:abstractNumId w:val="28"/>
  </w:num>
  <w:num w:numId="23">
    <w:abstractNumId w:val="7"/>
  </w:num>
  <w:num w:numId="24">
    <w:abstractNumId w:val="31"/>
  </w:num>
  <w:num w:numId="25">
    <w:abstractNumId w:val="41"/>
  </w:num>
  <w:num w:numId="26">
    <w:abstractNumId w:val="38"/>
  </w:num>
  <w:num w:numId="27">
    <w:abstractNumId w:val="19"/>
  </w:num>
  <w:num w:numId="28">
    <w:abstractNumId w:val="37"/>
  </w:num>
  <w:num w:numId="29">
    <w:abstractNumId w:val="22"/>
  </w:num>
  <w:num w:numId="30">
    <w:abstractNumId w:val="4"/>
  </w:num>
  <w:num w:numId="31">
    <w:abstractNumId w:val="6"/>
  </w:num>
  <w:num w:numId="32">
    <w:abstractNumId w:val="33"/>
  </w:num>
  <w:num w:numId="33">
    <w:abstractNumId w:val="13"/>
  </w:num>
  <w:num w:numId="34">
    <w:abstractNumId w:val="17"/>
  </w:num>
  <w:num w:numId="35">
    <w:abstractNumId w:val="5"/>
  </w:num>
  <w:num w:numId="36">
    <w:abstractNumId w:val="2"/>
  </w:num>
  <w:num w:numId="37">
    <w:abstractNumId w:val="18"/>
  </w:num>
  <w:num w:numId="38">
    <w:abstractNumId w:val="20"/>
  </w:num>
  <w:num w:numId="39">
    <w:abstractNumId w:val="12"/>
  </w:num>
  <w:num w:numId="40">
    <w:abstractNumId w:val="8"/>
  </w:num>
  <w:num w:numId="41">
    <w:abstractNumId w:val="25"/>
  </w:num>
  <w:num w:numId="42">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9"/>
  <w:hyphenationZone w:val="425"/>
  <w:doNotShadeFormData/>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87A42"/>
    <w:rsid w:val="00096BAF"/>
    <w:rsid w:val="000B3B8D"/>
    <w:rsid w:val="000D3D8D"/>
    <w:rsid w:val="000E0783"/>
    <w:rsid w:val="001427AD"/>
    <w:rsid w:val="00156BED"/>
    <w:rsid w:val="00172C80"/>
    <w:rsid w:val="00182DEC"/>
    <w:rsid w:val="00190503"/>
    <w:rsid w:val="001C1C1F"/>
    <w:rsid w:val="00204CCD"/>
    <w:rsid w:val="002134C4"/>
    <w:rsid w:val="00240DA2"/>
    <w:rsid w:val="00264D21"/>
    <w:rsid w:val="00265F88"/>
    <w:rsid w:val="0030070A"/>
    <w:rsid w:val="00306343"/>
    <w:rsid w:val="0037608A"/>
    <w:rsid w:val="0038759A"/>
    <w:rsid w:val="003A6352"/>
    <w:rsid w:val="00421B7D"/>
    <w:rsid w:val="0043264E"/>
    <w:rsid w:val="0044424E"/>
    <w:rsid w:val="00477914"/>
    <w:rsid w:val="00487ED9"/>
    <w:rsid w:val="0050113E"/>
    <w:rsid w:val="00503491"/>
    <w:rsid w:val="005050E2"/>
    <w:rsid w:val="00541060"/>
    <w:rsid w:val="00567C82"/>
    <w:rsid w:val="00583A3C"/>
    <w:rsid w:val="00586F99"/>
    <w:rsid w:val="00596229"/>
    <w:rsid w:val="005A2E82"/>
    <w:rsid w:val="005A3EBC"/>
    <w:rsid w:val="005C0F7E"/>
    <w:rsid w:val="005F58A7"/>
    <w:rsid w:val="006036BC"/>
    <w:rsid w:val="0061478E"/>
    <w:rsid w:val="00651EB8"/>
    <w:rsid w:val="006663C9"/>
    <w:rsid w:val="006B1B73"/>
    <w:rsid w:val="006C5881"/>
    <w:rsid w:val="006D0F2A"/>
    <w:rsid w:val="006E350E"/>
    <w:rsid w:val="00712356"/>
    <w:rsid w:val="00722AA2"/>
    <w:rsid w:val="0075199C"/>
    <w:rsid w:val="00771EE7"/>
    <w:rsid w:val="00792987"/>
    <w:rsid w:val="007B0FA5"/>
    <w:rsid w:val="007C69E9"/>
    <w:rsid w:val="007D1548"/>
    <w:rsid w:val="007D42CC"/>
    <w:rsid w:val="007E42BC"/>
    <w:rsid w:val="007E7EED"/>
    <w:rsid w:val="0082385D"/>
    <w:rsid w:val="00825651"/>
    <w:rsid w:val="008422F6"/>
    <w:rsid w:val="00854EF9"/>
    <w:rsid w:val="00864B65"/>
    <w:rsid w:val="00871565"/>
    <w:rsid w:val="00891062"/>
    <w:rsid w:val="008B6551"/>
    <w:rsid w:val="008C1979"/>
    <w:rsid w:val="008D4875"/>
    <w:rsid w:val="008D5BF2"/>
    <w:rsid w:val="00914F8D"/>
    <w:rsid w:val="00927BED"/>
    <w:rsid w:val="009511C6"/>
    <w:rsid w:val="00954D91"/>
    <w:rsid w:val="00962399"/>
    <w:rsid w:val="00976DB1"/>
    <w:rsid w:val="009B4E32"/>
    <w:rsid w:val="009D3133"/>
    <w:rsid w:val="00A44802"/>
    <w:rsid w:val="00A715E1"/>
    <w:rsid w:val="00A811DE"/>
    <w:rsid w:val="00A867B0"/>
    <w:rsid w:val="00A91282"/>
    <w:rsid w:val="00A929B4"/>
    <w:rsid w:val="00AA14D9"/>
    <w:rsid w:val="00AA438C"/>
    <w:rsid w:val="00B0360C"/>
    <w:rsid w:val="00B117EE"/>
    <w:rsid w:val="00B14921"/>
    <w:rsid w:val="00B51BA8"/>
    <w:rsid w:val="00B5752D"/>
    <w:rsid w:val="00B65950"/>
    <w:rsid w:val="00B92D62"/>
    <w:rsid w:val="00BB4092"/>
    <w:rsid w:val="00BE4A21"/>
    <w:rsid w:val="00C413F1"/>
    <w:rsid w:val="00C43C0E"/>
    <w:rsid w:val="00C9389A"/>
    <w:rsid w:val="00CD6986"/>
    <w:rsid w:val="00CF767E"/>
    <w:rsid w:val="00D02948"/>
    <w:rsid w:val="00D21D4A"/>
    <w:rsid w:val="00D24136"/>
    <w:rsid w:val="00D453F5"/>
    <w:rsid w:val="00D549A6"/>
    <w:rsid w:val="00D760B7"/>
    <w:rsid w:val="00D961DA"/>
    <w:rsid w:val="00DB188A"/>
    <w:rsid w:val="00DC1CA8"/>
    <w:rsid w:val="00DF230A"/>
    <w:rsid w:val="00E57A6B"/>
    <w:rsid w:val="00E653E6"/>
    <w:rsid w:val="00EB527A"/>
    <w:rsid w:val="00EE3265"/>
    <w:rsid w:val="00F072D7"/>
    <w:rsid w:val="00F27463"/>
    <w:rsid w:val="00F30919"/>
    <w:rsid w:val="00F34167"/>
    <w:rsid w:val="00F5385E"/>
    <w:rsid w:val="00F6579B"/>
    <w:rsid w:val="00F8179D"/>
    <w:rsid w:val="00F92AFF"/>
    <w:rsid w:val="00FA716D"/>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15E1"/>
    <w:pPr>
      <w:keepNext/>
      <w:numPr>
        <w:ilvl w:val="1"/>
        <w:numId w:val="8"/>
      </w:numPr>
      <w:spacing w:after="0" w:line="240" w:lineRule="atLeast"/>
      <w:outlineLvl w:val="1"/>
    </w:pPr>
    <w:rPr>
      <w:rFonts w:ascii="Arial Black" w:eastAsia="Times New Roman" w:hAnsi="Arial Black" w:cs="Times New Roman"/>
      <w:spacing w:val="-10"/>
      <w:kern w:val="28"/>
      <w:sz w:val="16"/>
      <w:szCs w:val="16"/>
      <w:lang w:val="en-US"/>
    </w:rPr>
  </w:style>
  <w:style w:type="paragraph" w:styleId="Heading3">
    <w:name w:val="heading 3"/>
    <w:basedOn w:val="Normal"/>
    <w:next w:val="Normal"/>
    <w:link w:val="Heading3Char"/>
    <w:qFormat/>
    <w:rsid w:val="00A715E1"/>
    <w:pPr>
      <w:keepNext/>
      <w:numPr>
        <w:ilvl w:val="2"/>
        <w:numId w:val="8"/>
      </w:numPr>
      <w:spacing w:after="0" w:line="240" w:lineRule="auto"/>
      <w:outlineLvl w:val="2"/>
    </w:pPr>
    <w:rPr>
      <w:rFonts w:ascii="Arial Black" w:eastAsia="Times New Roman" w:hAnsi="Arial Black" w:cs="Times New Roman"/>
      <w:spacing w:val="-5"/>
      <w:sz w:val="18"/>
      <w:szCs w:val="18"/>
      <w:lang w:val="en-US"/>
    </w:rPr>
  </w:style>
  <w:style w:type="paragraph" w:styleId="Heading4">
    <w:name w:val="heading 4"/>
    <w:basedOn w:val="Normal"/>
    <w:next w:val="Normal"/>
    <w:link w:val="Heading4Char"/>
    <w:qFormat/>
    <w:rsid w:val="00A715E1"/>
    <w:pPr>
      <w:keepNext/>
      <w:numPr>
        <w:ilvl w:val="3"/>
        <w:numId w:val="8"/>
      </w:numPr>
      <w:spacing w:after="240" w:line="240" w:lineRule="auto"/>
      <w:jc w:val="center"/>
      <w:outlineLvl w:val="3"/>
    </w:pPr>
    <w:rPr>
      <w:rFonts w:ascii="Garamond" w:eastAsia="Times New Roman" w:hAnsi="Garamond" w:cs="Times New Roman"/>
      <w:caps/>
      <w:spacing w:val="30"/>
      <w:sz w:val="16"/>
      <w:szCs w:val="16"/>
      <w:lang w:val="en-US"/>
    </w:rPr>
  </w:style>
  <w:style w:type="paragraph" w:styleId="Heading5">
    <w:name w:val="heading 5"/>
    <w:basedOn w:val="Normal"/>
    <w:next w:val="Normal"/>
    <w:link w:val="Heading5Char"/>
    <w:qFormat/>
    <w:rsid w:val="00A715E1"/>
    <w:pPr>
      <w:keepNext/>
      <w:framePr w:w="1800" w:wrap="auto" w:vAnchor="text" w:hAnchor="page" w:x="1201" w:y="1"/>
      <w:numPr>
        <w:ilvl w:val="4"/>
        <w:numId w:val="8"/>
      </w:numPr>
      <w:spacing w:before="40" w:after="240" w:line="240" w:lineRule="auto"/>
      <w:outlineLvl w:val="4"/>
    </w:pPr>
    <w:rPr>
      <w:rFonts w:ascii="Arial Black" w:eastAsia="Times New Roman" w:hAnsi="Arial Black" w:cs="Times New Roman"/>
      <w:spacing w:val="-5"/>
      <w:sz w:val="18"/>
      <w:szCs w:val="18"/>
      <w:lang w:val="en-US"/>
    </w:rPr>
  </w:style>
  <w:style w:type="paragraph" w:styleId="Heading6">
    <w:name w:val="heading 6"/>
    <w:basedOn w:val="Normal"/>
    <w:next w:val="Normal"/>
    <w:link w:val="Heading6Char"/>
    <w:qFormat/>
    <w:rsid w:val="00A715E1"/>
    <w:pPr>
      <w:keepNext/>
      <w:framePr w:w="1800" w:wrap="auto" w:vAnchor="text" w:hAnchor="page" w:x="1201" w:y="1"/>
      <w:numPr>
        <w:ilvl w:val="5"/>
        <w:numId w:val="8"/>
      </w:numPr>
      <w:spacing w:after="0" w:line="240" w:lineRule="auto"/>
      <w:outlineLvl w:val="5"/>
    </w:pPr>
    <w:rPr>
      <w:rFonts w:ascii="Garamond" w:eastAsia="Times New Roman" w:hAnsi="Garamond" w:cs="Times New Roman"/>
      <w:sz w:val="16"/>
      <w:szCs w:val="16"/>
      <w:lang w:val="en-US"/>
    </w:rPr>
  </w:style>
  <w:style w:type="paragraph" w:styleId="Heading7">
    <w:name w:val="heading 7"/>
    <w:basedOn w:val="Normal"/>
    <w:next w:val="Normal"/>
    <w:link w:val="Heading7Char"/>
    <w:qFormat/>
    <w:rsid w:val="00A715E1"/>
    <w:pPr>
      <w:framePr w:w="3780" w:hSpace="240" w:wrap="auto" w:vAnchor="text" w:hAnchor="page" w:x="1489" w:y="1"/>
      <w:numPr>
        <w:ilvl w:val="6"/>
        <w:numId w:val="8"/>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iCs/>
      <w:spacing w:val="-5"/>
      <w:sz w:val="28"/>
      <w:szCs w:val="28"/>
      <w:lang w:val="en-US"/>
    </w:rPr>
  </w:style>
  <w:style w:type="paragraph" w:styleId="Heading8">
    <w:name w:val="heading 8"/>
    <w:basedOn w:val="Normal"/>
    <w:next w:val="Normal"/>
    <w:link w:val="Heading8Char"/>
    <w:qFormat/>
    <w:rsid w:val="00A715E1"/>
    <w:pPr>
      <w:keepNext/>
      <w:framePr w:w="1860" w:wrap="auto" w:vAnchor="text" w:hAnchor="page" w:x="1201" w:y="1"/>
      <w:numPr>
        <w:ilvl w:val="7"/>
        <w:numId w:val="8"/>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14"/>
      <w:lang w:val="en-US"/>
    </w:rPr>
  </w:style>
  <w:style w:type="paragraph" w:styleId="Heading9">
    <w:name w:val="heading 9"/>
    <w:basedOn w:val="Normal"/>
    <w:next w:val="Normal"/>
    <w:link w:val="Heading9Char"/>
    <w:qFormat/>
    <w:rsid w:val="00A715E1"/>
    <w:pPr>
      <w:keepNext/>
      <w:numPr>
        <w:ilvl w:val="8"/>
        <w:numId w:val="8"/>
      </w:numPr>
      <w:spacing w:before="80" w:after="60" w:line="240" w:lineRule="auto"/>
      <w:outlineLvl w:val="8"/>
    </w:pPr>
    <w:rPr>
      <w:rFonts w:ascii="Garamond" w:eastAsia="Times New Roman" w:hAnsi="Garamond" w:cs="Times New Roman"/>
      <w:b/>
      <w:bCs/>
      <w:i/>
      <w:iCs/>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715E1"/>
    <w:rPr>
      <w:rFonts w:ascii="Arial Black" w:eastAsia="Times New Roman" w:hAnsi="Arial Black" w:cs="Times New Roman"/>
      <w:spacing w:val="-10"/>
      <w:kern w:val="28"/>
      <w:sz w:val="16"/>
      <w:szCs w:val="16"/>
      <w:lang w:val="en-US"/>
    </w:rPr>
  </w:style>
  <w:style w:type="character" w:customStyle="1" w:styleId="Heading3Char">
    <w:name w:val="Heading 3 Char"/>
    <w:basedOn w:val="DefaultParagraphFont"/>
    <w:link w:val="Heading3"/>
    <w:rsid w:val="00A715E1"/>
    <w:rPr>
      <w:rFonts w:ascii="Arial Black" w:eastAsia="Times New Roman" w:hAnsi="Arial Black" w:cs="Times New Roman"/>
      <w:spacing w:val="-5"/>
      <w:sz w:val="18"/>
      <w:szCs w:val="18"/>
      <w:lang w:val="en-US"/>
    </w:rPr>
  </w:style>
  <w:style w:type="character" w:customStyle="1" w:styleId="Heading4Char">
    <w:name w:val="Heading 4 Char"/>
    <w:basedOn w:val="DefaultParagraphFont"/>
    <w:link w:val="Heading4"/>
    <w:rsid w:val="00A715E1"/>
    <w:rPr>
      <w:rFonts w:ascii="Garamond" w:eastAsia="Times New Roman" w:hAnsi="Garamond" w:cs="Times New Roman"/>
      <w:caps/>
      <w:spacing w:val="30"/>
      <w:sz w:val="16"/>
      <w:szCs w:val="16"/>
      <w:lang w:val="en-US"/>
    </w:rPr>
  </w:style>
  <w:style w:type="character" w:customStyle="1" w:styleId="Heading5Char">
    <w:name w:val="Heading 5 Char"/>
    <w:basedOn w:val="DefaultParagraphFont"/>
    <w:link w:val="Heading5"/>
    <w:rsid w:val="00A715E1"/>
    <w:rPr>
      <w:rFonts w:ascii="Arial Black" w:eastAsia="Times New Roman" w:hAnsi="Arial Black" w:cs="Times New Roman"/>
      <w:spacing w:val="-5"/>
      <w:sz w:val="18"/>
      <w:szCs w:val="18"/>
      <w:lang w:val="en-US"/>
    </w:rPr>
  </w:style>
  <w:style w:type="character" w:customStyle="1" w:styleId="Heading6Char">
    <w:name w:val="Heading 6 Char"/>
    <w:basedOn w:val="DefaultParagraphFont"/>
    <w:link w:val="Heading6"/>
    <w:rsid w:val="00A715E1"/>
    <w:rPr>
      <w:rFonts w:ascii="Garamond" w:eastAsia="Times New Roman" w:hAnsi="Garamond" w:cs="Times New Roman"/>
      <w:sz w:val="16"/>
      <w:szCs w:val="16"/>
      <w:lang w:val="en-US"/>
    </w:rPr>
  </w:style>
  <w:style w:type="character" w:customStyle="1" w:styleId="Heading7Char">
    <w:name w:val="Heading 7 Char"/>
    <w:basedOn w:val="DefaultParagraphFont"/>
    <w:link w:val="Heading7"/>
    <w:rsid w:val="00A715E1"/>
    <w:rPr>
      <w:rFonts w:ascii="Garamond" w:eastAsia="Times New Roman" w:hAnsi="Garamond" w:cs="Times New Roman"/>
      <w:i/>
      <w:iCs/>
      <w:spacing w:val="-5"/>
      <w:sz w:val="28"/>
      <w:szCs w:val="28"/>
      <w:shd w:val="pct5" w:color="auto" w:fill="auto"/>
      <w:lang w:val="en-US"/>
    </w:rPr>
  </w:style>
  <w:style w:type="character" w:customStyle="1" w:styleId="Heading8Char">
    <w:name w:val="Heading 8 Char"/>
    <w:basedOn w:val="DefaultParagraphFont"/>
    <w:link w:val="Heading8"/>
    <w:rsid w:val="00A715E1"/>
    <w:rPr>
      <w:rFonts w:ascii="Arial Black" w:eastAsia="Times New Roman" w:hAnsi="Arial Black" w:cs="Times New Roman"/>
      <w:caps/>
      <w:spacing w:val="60"/>
      <w:sz w:val="14"/>
      <w:szCs w:val="14"/>
      <w:lang w:val="en-US"/>
    </w:rPr>
  </w:style>
  <w:style w:type="character" w:customStyle="1" w:styleId="Heading9Char">
    <w:name w:val="Heading 9 Char"/>
    <w:basedOn w:val="DefaultParagraphFont"/>
    <w:link w:val="Heading9"/>
    <w:rsid w:val="00A715E1"/>
    <w:rPr>
      <w:rFonts w:ascii="Garamond" w:eastAsia="Times New Roman" w:hAnsi="Garamond" w:cs="Times New Roman"/>
      <w:b/>
      <w:bCs/>
      <w:i/>
      <w:iCs/>
      <w:kern w:val="28"/>
      <w:sz w:val="16"/>
      <w:szCs w:val="16"/>
      <w:lang w:val="en-US"/>
    </w:rPr>
  </w:style>
  <w:style w:type="paragraph" w:customStyle="1" w:styleId="Tekstprvipasus">
    <w:name w:val="Tekst: prvi pasus"/>
    <w:basedOn w:val="Normal"/>
    <w:next w:val="Normal"/>
    <w:rsid w:val="00A715E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715E1"/>
    <w:pPr>
      <w:spacing w:after="240" w:line="240" w:lineRule="auto"/>
      <w:jc w:val="both"/>
    </w:pPr>
    <w:rPr>
      <w:rFonts w:ascii="Times New Roman" w:eastAsia="Times New Roman" w:hAnsi="Times New Roman" w:cs="Times New Roman"/>
      <w:spacing w:val="-5"/>
      <w:sz w:val="24"/>
      <w:szCs w:val="20"/>
      <w:lang w:val="en-US"/>
    </w:rPr>
  </w:style>
  <w:style w:type="paragraph" w:styleId="BodyTextIndent">
    <w:name w:val="Body Text Indent"/>
    <w:basedOn w:val="Normal"/>
    <w:link w:val="BodyTextIndentChar"/>
    <w:rsid w:val="00A715E1"/>
    <w:pPr>
      <w:spacing w:after="0" w:line="240" w:lineRule="auto"/>
    </w:pPr>
    <w:rPr>
      <w:rFonts w:ascii="Garamond" w:eastAsia="Times New Roman" w:hAnsi="Garamond" w:cs="Times New Roman"/>
      <w:lang w:val="en-US"/>
    </w:rPr>
  </w:style>
  <w:style w:type="character" w:customStyle="1" w:styleId="BodyTextIndentChar">
    <w:name w:val="Body Text Indent Char"/>
    <w:basedOn w:val="DefaultParagraphFont"/>
    <w:link w:val="BodyTextIndent"/>
    <w:rsid w:val="00A715E1"/>
    <w:rPr>
      <w:rFonts w:ascii="Garamond" w:eastAsia="Times New Roman" w:hAnsi="Garamond" w:cs="Times New Roman"/>
      <w:lang w:val="en-US"/>
    </w:rPr>
  </w:style>
  <w:style w:type="character" w:customStyle="1" w:styleId="apple-converted-space">
    <w:name w:val="apple-converted-space"/>
    <w:basedOn w:val="DefaultParagraphFont"/>
    <w:rsid w:val="00A715E1"/>
    <w:rPr>
      <w:rFonts w:cs="Times New Roman"/>
    </w:rPr>
  </w:style>
  <w:style w:type="character" w:styleId="Emphasis">
    <w:name w:val="Emphasis"/>
    <w:basedOn w:val="DefaultParagraphFont"/>
    <w:uiPriority w:val="20"/>
    <w:qFormat/>
    <w:rsid w:val="00A715E1"/>
    <w:rPr>
      <w:i/>
    </w:rPr>
  </w:style>
  <w:style w:type="paragraph" w:customStyle="1" w:styleId="Odlomakpopisa">
    <w:name w:val="Odlomak popisa"/>
    <w:basedOn w:val="Normal"/>
    <w:uiPriority w:val="99"/>
    <w:rsid w:val="00A715E1"/>
    <w:pPr>
      <w:ind w:left="720"/>
      <w:contextualSpacing/>
    </w:pPr>
    <w:rPr>
      <w:rFonts w:ascii="Calibri" w:eastAsia="Times New Roman" w:hAnsi="Calibri" w:cs="Times New Roman"/>
      <w:lang w:val="en-GB"/>
    </w:rPr>
  </w:style>
  <w:style w:type="character" w:styleId="Hyperlink">
    <w:name w:val="Hyperlink"/>
    <w:basedOn w:val="DefaultParagraphFont"/>
    <w:uiPriority w:val="99"/>
    <w:unhideWhenUsed/>
    <w:rsid w:val="00A715E1"/>
    <w:rPr>
      <w:color w:val="0000FF"/>
      <w:u w:val="single"/>
    </w:rPr>
  </w:style>
  <w:style w:type="character" w:customStyle="1" w:styleId="subtitle0">
    <w:name w:val="subtitle"/>
    <w:basedOn w:val="DefaultParagraphFont"/>
    <w:rsid w:val="00A715E1"/>
  </w:style>
  <w:style w:type="paragraph" w:customStyle="1" w:styleId="broj">
    <w:name w:val="broj"/>
    <w:basedOn w:val="Normal"/>
    <w:rsid w:val="00914F8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DefaultParagraphFont"/>
    <w:link w:val="Tijeloteksta1"/>
    <w:rsid w:val="00914F8D"/>
    <w:rPr>
      <w:rFonts w:ascii="Times New Roman" w:eastAsia="Times New Roman" w:hAnsi="Times New Roman" w:cs="Times New Roman"/>
      <w:shd w:val="clear" w:color="auto" w:fill="FFFFFF"/>
    </w:rPr>
  </w:style>
  <w:style w:type="paragraph" w:customStyle="1" w:styleId="Tijeloteksta1">
    <w:name w:val="Tijelo teksta1"/>
    <w:basedOn w:val="Normal"/>
    <w:link w:val="Bodytext"/>
    <w:rsid w:val="00914F8D"/>
    <w:pPr>
      <w:shd w:val="clear" w:color="auto" w:fill="FFFFFF"/>
      <w:spacing w:before="240" w:after="240" w:line="274" w:lineRule="exact"/>
      <w:ind w:hanging="360"/>
      <w:jc w:val="both"/>
    </w:pPr>
    <w:rPr>
      <w:rFonts w:ascii="Times New Roman" w:eastAsia="Times New Roman" w:hAnsi="Times New Roman" w:cs="Times New Roman"/>
    </w:rPr>
  </w:style>
  <w:style w:type="paragraph" w:customStyle="1" w:styleId="Bodytext0">
    <w:name w:val="Body text"/>
    <w:basedOn w:val="Normal"/>
    <w:rsid w:val="00914F8D"/>
    <w:pPr>
      <w:shd w:val="clear" w:color="auto" w:fill="FFFFFF"/>
      <w:spacing w:before="240" w:after="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ethevideoguy.files.wordpress.com/2013/05/modern-recording-techniques-7th-ed-d-huber-r-runstein-focal-2010-ww.pdf" TargetMode="External"/><Relationship Id="rId13" Type="http://schemas.openxmlformats.org/officeDocument/2006/relationships/hyperlink" Target="http://www.op-art.co.uk/" TargetMode="External"/><Relationship Id="rId18" Type="http://schemas.openxmlformats.org/officeDocument/2006/relationships/hyperlink" Target="http://landartgenerator.org/" TargetMode="External"/><Relationship Id="rId26" Type="http://schemas.openxmlformats.org/officeDocument/2006/relationships/hyperlink" Target="http://www.kontejner.org/" TargetMode="External"/><Relationship Id="rId3" Type="http://schemas.openxmlformats.org/officeDocument/2006/relationships/settings" Target="settings.xml"/><Relationship Id="rId21" Type="http://schemas.openxmlformats.org/officeDocument/2006/relationships/hyperlink" Target="http://issuu.com/telecentar/docs/zvuk1" TargetMode="External"/><Relationship Id="rId34" Type="http://schemas.openxmlformats.org/officeDocument/2006/relationships/header" Target="header2.xml"/><Relationship Id="rId7" Type="http://schemas.openxmlformats.org/officeDocument/2006/relationships/hyperlink" Target="https://www.google.hr/url?sa=t&amp;rct=j&amp;q=&amp;esrc=s&amp;source=web&amp;cd=1&amp;ved=0CDEQFjAA&amp;url=http%3A%2F%2Fwww.bbc.co.uk%2Ftv%2Fseasons%2Ffocus-on-sculpture%2F&amp;ei=oyN2U824Ao_X7AbmwoDoBQ&amp;usg=AFQjCNHh3II0EakCKSiLZg7VVXDnQWIENA&amp;sig2=fY2S_rPLrQgWw665TVaLAQ" TargetMode="External"/><Relationship Id="rId12" Type="http://schemas.openxmlformats.org/officeDocument/2006/relationships/hyperlink" Target="http://www.dpamicrophones.com/en/Mic-University.aspx" TargetMode="External"/><Relationship Id="rId17" Type="http://schemas.openxmlformats.org/officeDocument/2006/relationships/hyperlink" Target="http://www.installationart.net/" TargetMode="External"/><Relationship Id="rId25" Type="http://schemas.openxmlformats.org/officeDocument/2006/relationships/hyperlink" Target="http://www.op-art.co.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lkineticartevent.org/" TargetMode="External"/><Relationship Id="rId20" Type="http://schemas.openxmlformats.org/officeDocument/2006/relationships/hyperlink" Target="http://mikethevideoguy.files.wordpress.com/2013/05/modern-recording-techniques-7th-ed-d-huber-r-runstein-focal-2010-ww.pdf" TargetMode="External"/><Relationship Id="rId29" Type="http://schemas.openxmlformats.org/officeDocument/2006/relationships/hyperlink" Target="http://www.installationar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ndonsound.com/" TargetMode="External"/><Relationship Id="rId24" Type="http://schemas.openxmlformats.org/officeDocument/2006/relationships/hyperlink" Target="http://www.dpamicrophones.com/en/Mic-University.aspx"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facebook.com/kineticartorganization" TargetMode="External"/><Relationship Id="rId23" Type="http://schemas.openxmlformats.org/officeDocument/2006/relationships/hyperlink" Target="http://www.soundonsound.com/" TargetMode="External"/><Relationship Id="rId28" Type="http://schemas.openxmlformats.org/officeDocument/2006/relationships/hyperlink" Target="http://intlkineticartevent.org/" TargetMode="External"/><Relationship Id="rId36" Type="http://schemas.openxmlformats.org/officeDocument/2006/relationships/theme" Target="theme/theme1.xml"/><Relationship Id="rId10" Type="http://schemas.openxmlformats.org/officeDocument/2006/relationships/hyperlink" Target="http://filmsound.org/" TargetMode="External"/><Relationship Id="rId19" Type="http://schemas.openxmlformats.org/officeDocument/2006/relationships/hyperlink" Target="http://www.youtube.com/channel/UCXmddBclEjttY3XtL2haqRQ" TargetMode="External"/><Relationship Id="rId31" Type="http://schemas.openxmlformats.org/officeDocument/2006/relationships/hyperlink" Target="http://www.youtube.com/channel/UCXmddBclEjttY3XtL2haqRQ" TargetMode="External"/><Relationship Id="rId4" Type="http://schemas.openxmlformats.org/officeDocument/2006/relationships/webSettings" Target="webSettings.xml"/><Relationship Id="rId9" Type="http://schemas.openxmlformats.org/officeDocument/2006/relationships/hyperlink" Target="http://issuu.com/telecentar/docs/zvuk1" TargetMode="External"/><Relationship Id="rId14" Type="http://schemas.openxmlformats.org/officeDocument/2006/relationships/hyperlink" Target="http://www.kontejner.org/" TargetMode="External"/><Relationship Id="rId22" Type="http://schemas.openxmlformats.org/officeDocument/2006/relationships/hyperlink" Target="http://filmsound.org/" TargetMode="External"/><Relationship Id="rId27" Type="http://schemas.openxmlformats.org/officeDocument/2006/relationships/hyperlink" Target="https://www.facebook.com/kineticartorganization" TargetMode="External"/><Relationship Id="rId30" Type="http://schemas.openxmlformats.org/officeDocument/2006/relationships/hyperlink" Target="http://landartgenerator.org/"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125</Pages>
  <Words>41282</Words>
  <Characters>235310</Characters>
  <Application>Microsoft Office Word</Application>
  <DocSecurity>0</DocSecurity>
  <Lines>1960</Lines>
  <Paragraphs>552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276040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16</cp:revision>
  <dcterms:created xsi:type="dcterms:W3CDTF">2014-09-14T21:16:00Z</dcterms:created>
  <dcterms:modified xsi:type="dcterms:W3CDTF">2014-11-17T00:43:00Z</dcterms:modified>
</cp:coreProperties>
</file>